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jc w:val="center"/>
        <w:textAlignment w:val="bottom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ascii="方正小标宋" w:hAnsi="方正小标宋" w:eastAsia="微软雅黑"/>
          <w:color w:val="000000"/>
          <w:sz w:val="44"/>
          <w:szCs w:val="44"/>
        </w:rPr>
        <w:t>　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中央民族大学附属中学三亚学校</w:t>
      </w:r>
    </w:p>
    <w:p>
      <w:pPr>
        <w:spacing w:line="578" w:lineRule="exact"/>
        <w:jc w:val="center"/>
        <w:textAlignment w:val="bottom"/>
        <w:rPr>
          <w:rFonts w:ascii="方正小标宋" w:hAnsi="方正小标宋" w:eastAsia="方正小标宋" w:cs="方正小标宋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公开招聘教师诚信考试承诺书</w:t>
      </w:r>
    </w:p>
    <w:p>
      <w:pPr>
        <w:pStyle w:val="4"/>
        <w:spacing w:before="75" w:beforeAutospacing="0" w:after="75" w:afterAutospacing="0" w:line="578" w:lineRule="exact"/>
        <w:jc w:val="center"/>
        <w:textAlignment w:val="baseline"/>
        <w:rPr>
          <w:rFonts w:asciiTheme="majorEastAsia" w:hAnsiTheme="majorEastAsia" w:eastAsiaTheme="majorEastAsia"/>
          <w:b/>
          <w:color w:val="000000"/>
          <w:sz w:val="44"/>
          <w:szCs w:val="44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我已仔细阅读</w:t>
      </w:r>
      <w:r>
        <w:rPr>
          <w:rStyle w:val="7"/>
          <w:rFonts w:hint="eastAsia" w:ascii="仿宋_GB2312" w:hAnsi="仿宋_GB2312" w:eastAsia="仿宋_GB2312" w:cs="仿宋_GB2312"/>
          <w:b w:val="0"/>
          <w:color w:val="000000"/>
          <w:sz w:val="32"/>
          <w:szCs w:val="32"/>
        </w:rPr>
        <w:t>中央民族大学附属中学三亚学校公开招聘教师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公告、相关政策和违纪违规处理规定，清楚并理解其内容。我郑重承诺：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一、自觉遵守有关规定及公开招聘教师公告的各项要求;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二、真实、准确提供本人个人信息、证明资料、证件等相关材料，不弄虚作假，不隐瞒真实情况;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三、遵守考试纪律，服从考试安排，不舞弊或协助他人舞弊;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四、按要求参加公开招聘教师考试的每一个环节，不违纪违规。应聘成功后,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即按照规定时间办理入职手续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五、对违反以上承诺所造成的后果，本人自愿承担相应责任。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0" w:firstLineChars="0"/>
        <w:jc w:val="both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0" w:firstLineChars="0"/>
        <w:jc w:val="both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4800" w:firstLineChars="1500"/>
        <w:jc w:val="both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承诺人签名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（按手印）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5440" w:firstLineChars="1700"/>
        <w:jc w:val="both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D7622"/>
    <w:rsid w:val="000029F1"/>
    <w:rsid w:val="0002226E"/>
    <w:rsid w:val="000826F0"/>
    <w:rsid w:val="00191AA9"/>
    <w:rsid w:val="001E01E8"/>
    <w:rsid w:val="002D7622"/>
    <w:rsid w:val="005E0886"/>
    <w:rsid w:val="00665748"/>
    <w:rsid w:val="00A212D3"/>
    <w:rsid w:val="00D374C0"/>
    <w:rsid w:val="00D70198"/>
    <w:rsid w:val="00F35B19"/>
    <w:rsid w:val="00F822B8"/>
    <w:rsid w:val="37B557CD"/>
    <w:rsid w:val="42AA6B40"/>
    <w:rsid w:val="55C1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</Company>
  <Pages>1</Pages>
  <Words>44</Words>
  <Characters>253</Characters>
  <Lines>2</Lines>
  <Paragraphs>1</Paragraphs>
  <TotalTime>19</TotalTime>
  <ScaleCrop>false</ScaleCrop>
  <LinksUpToDate>false</LinksUpToDate>
  <CharactersWithSpaces>296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2021-12-12T02:25:00Z</dcterms:created>
  <dc:creator>窦文军</dc:creator>
  <cp:lastModifiedBy>Administrator</cp:lastModifiedBy>
  <dcterms:modified xsi:type="dcterms:W3CDTF">2022-04-25T12:55:35Z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