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楷体_GB2312" w:hAnsi="楷体_GB2312" w:eastAsia="楷体_GB2312"/>
          <w:b/>
          <w:kern w:val="0"/>
          <w:sz w:val="32"/>
          <w:szCs w:val="32"/>
        </w:rPr>
      </w:pPr>
      <w:r>
        <w:rPr>
          <w:rFonts w:hint="eastAsia" w:ascii="楷体_GB2312" w:hAnsi="楷体_GB2312" w:eastAsia="楷体_GB2312"/>
          <w:b/>
          <w:kern w:val="0"/>
          <w:sz w:val="32"/>
          <w:szCs w:val="32"/>
        </w:rPr>
        <w:t>附件1.</w:t>
      </w:r>
    </w:p>
    <w:p>
      <w:pPr>
        <w:spacing w:line="560" w:lineRule="exact"/>
        <w:jc w:val="center"/>
        <w:rPr>
          <w:rFonts w:hint="eastAsia" w:ascii="仿宋_GB2312" w:hAnsi="楷体" w:eastAsia="仿宋_GB2312"/>
          <w:kern w:val="0"/>
          <w:sz w:val="44"/>
          <w:szCs w:val="44"/>
        </w:rPr>
      </w:pPr>
      <w:r>
        <w:rPr>
          <w:rFonts w:hint="eastAsia" w:ascii="仿宋_GB2312" w:hAnsi="楷体" w:eastAsia="仿宋_GB2312"/>
          <w:kern w:val="0"/>
          <w:sz w:val="44"/>
          <w:szCs w:val="44"/>
          <w:lang w:eastAsia="zh-CN"/>
        </w:rPr>
        <w:t>云南省</w:t>
      </w:r>
      <w:r>
        <w:rPr>
          <w:rFonts w:hint="eastAsia" w:ascii="仿宋_GB2312" w:hAnsi="楷体" w:eastAsia="仿宋_GB2312"/>
          <w:kern w:val="0"/>
          <w:sz w:val="44"/>
          <w:szCs w:val="44"/>
        </w:rPr>
        <w:t>昆明市晋宁区2022年面向全国公开选调优秀高中教师计划表</w:t>
      </w:r>
    </w:p>
    <w:p>
      <w:pPr>
        <w:spacing w:line="560" w:lineRule="exact"/>
        <w:ind w:firstLine="640" w:firstLineChars="200"/>
        <w:jc w:val="center"/>
        <w:rPr>
          <w:rFonts w:hint="eastAsia" w:ascii="仿宋_GB2312" w:hAnsi="楷体" w:eastAsia="仿宋_GB2312"/>
          <w:kern w:val="0"/>
          <w:sz w:val="32"/>
          <w:szCs w:val="32"/>
        </w:rPr>
      </w:pPr>
    </w:p>
    <w:tbl>
      <w:tblPr>
        <w:tblStyle w:val="2"/>
        <w:tblW w:w="10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1657"/>
        <w:gridCol w:w="744"/>
        <w:gridCol w:w="577"/>
        <w:gridCol w:w="1134"/>
        <w:gridCol w:w="1253"/>
        <w:gridCol w:w="780"/>
        <w:gridCol w:w="3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主管部门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选调岗位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岗位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代码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选调人数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设岗学校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学历/学位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专业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其他选调条件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昆明市晋宁区教育体育局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高中语文教师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2201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晋宁二中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全日制本科及以上；学士及以上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汉语言文学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事业单位</w:t>
            </w:r>
            <w:r>
              <w:rPr>
                <w:rFonts w:hint="eastAsia" w:ascii="仿宋_GB2312" w:eastAsia="仿宋_GB2312"/>
                <w:sz w:val="24"/>
                <w:szCs w:val="24"/>
              </w:rPr>
              <w:t>在职在编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高中教师</w:t>
            </w:r>
            <w:r>
              <w:rPr>
                <w:rFonts w:hint="eastAsia" w:ascii="仿宋_GB2312" w:eastAsia="仿宋_GB2312"/>
                <w:sz w:val="24"/>
                <w:szCs w:val="24"/>
              </w:rPr>
              <w:t>；普通话二级甲等及以上；高中教师资格证及以上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  <w:jc w:val="center"/>
        </w:trPr>
        <w:tc>
          <w:tcPr>
            <w:tcW w:w="8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highlight w:val="none"/>
              </w:rPr>
              <w:t>高中数学教师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2202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昆一中晋宁学校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晋宁二中2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全日制本科及以上；学士及以上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数学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事业单位</w:t>
            </w:r>
            <w:r>
              <w:rPr>
                <w:rFonts w:hint="eastAsia" w:ascii="仿宋_GB2312" w:eastAsia="仿宋_GB2312"/>
                <w:sz w:val="24"/>
                <w:szCs w:val="24"/>
              </w:rPr>
              <w:t>在职在编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高中教师</w:t>
            </w:r>
            <w:r>
              <w:rPr>
                <w:rFonts w:hint="eastAsia" w:ascii="仿宋_GB2312" w:eastAsia="仿宋_GB2312"/>
                <w:sz w:val="24"/>
                <w:szCs w:val="24"/>
              </w:rPr>
              <w:t>；普通话二级乙等及以上；高中教师资格证及以上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8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高中英语教师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2203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昆一中晋宁学校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全日制本科及以上；学士及以上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英语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事业单位</w:t>
            </w:r>
            <w:r>
              <w:rPr>
                <w:rFonts w:hint="eastAsia" w:ascii="仿宋_GB2312" w:eastAsia="仿宋_GB2312"/>
                <w:sz w:val="24"/>
                <w:szCs w:val="24"/>
              </w:rPr>
              <w:t>在职在编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高中教师</w:t>
            </w:r>
            <w:r>
              <w:rPr>
                <w:rFonts w:hint="eastAsia" w:ascii="仿宋_GB2312" w:eastAsia="仿宋_GB2312"/>
                <w:sz w:val="24"/>
                <w:szCs w:val="24"/>
              </w:rPr>
              <w:t>；普通话二级乙等及以上；高中教师资格证及以上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jc w:val="center"/>
        </w:trPr>
        <w:tc>
          <w:tcPr>
            <w:tcW w:w="8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高中物理教师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2204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昆一中晋宁学校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2；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晋宁二中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全日制本科及以上；学士及以上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物理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事业单位</w:t>
            </w:r>
            <w:r>
              <w:rPr>
                <w:rFonts w:hint="eastAsia" w:ascii="仿宋_GB2312" w:eastAsia="仿宋_GB2312"/>
                <w:sz w:val="24"/>
                <w:szCs w:val="24"/>
              </w:rPr>
              <w:t>在职在编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高中教师</w:t>
            </w:r>
            <w:r>
              <w:rPr>
                <w:rFonts w:hint="eastAsia" w:ascii="仿宋_GB2312" w:eastAsia="仿宋_GB2312"/>
                <w:sz w:val="24"/>
                <w:szCs w:val="24"/>
              </w:rPr>
              <w:t>；普通话二级乙等及以上；高中教师资格证及以上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8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高中化学教师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2205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昆一中晋宁学校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全日制本科及以上；学士及以上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化学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事业单位</w:t>
            </w:r>
            <w:r>
              <w:rPr>
                <w:rFonts w:hint="eastAsia" w:ascii="仿宋_GB2312" w:eastAsia="仿宋_GB2312"/>
                <w:sz w:val="24"/>
                <w:szCs w:val="24"/>
              </w:rPr>
              <w:t>在职在编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高中教师</w:t>
            </w:r>
            <w:r>
              <w:rPr>
                <w:rFonts w:hint="eastAsia" w:ascii="仿宋_GB2312" w:eastAsia="仿宋_GB2312"/>
                <w:sz w:val="24"/>
                <w:szCs w:val="24"/>
              </w:rPr>
              <w:t>；普通话二级乙等及以上；高中教师资格证及以上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8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高中生物教师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2206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昆一中晋宁学校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晋宁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中1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全日制本科及以上；学士及以上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生物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事业单位</w:t>
            </w:r>
            <w:r>
              <w:rPr>
                <w:rFonts w:hint="eastAsia" w:ascii="仿宋_GB2312" w:eastAsia="仿宋_GB2312"/>
                <w:sz w:val="24"/>
                <w:szCs w:val="24"/>
              </w:rPr>
              <w:t>在职在编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高中教师</w:t>
            </w:r>
            <w:r>
              <w:rPr>
                <w:rFonts w:hint="eastAsia" w:ascii="仿宋_GB2312" w:eastAsia="仿宋_GB2312"/>
                <w:sz w:val="24"/>
                <w:szCs w:val="24"/>
              </w:rPr>
              <w:t>；普通话二级乙等及以上；高中教师资格证及以上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jc w:val="center"/>
        </w:trPr>
        <w:tc>
          <w:tcPr>
            <w:tcW w:w="8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高中历史教师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220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昆一中晋宁学校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晋宁二中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全日制本科及以上；学士及以上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历史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事业单位</w:t>
            </w:r>
            <w:r>
              <w:rPr>
                <w:rFonts w:hint="eastAsia" w:ascii="仿宋_GB2312" w:eastAsia="仿宋_GB2312"/>
                <w:sz w:val="24"/>
                <w:szCs w:val="24"/>
              </w:rPr>
              <w:t>在职在编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高中教师</w:t>
            </w:r>
            <w:r>
              <w:rPr>
                <w:rFonts w:hint="eastAsia" w:ascii="仿宋_GB2312" w:eastAsia="仿宋_GB2312"/>
                <w:sz w:val="24"/>
                <w:szCs w:val="24"/>
              </w:rPr>
              <w:t>；普通话二级乙等及以上；高中教师资格证及以上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jc w:val="center"/>
        </w:trPr>
        <w:tc>
          <w:tcPr>
            <w:tcW w:w="81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高中地理教师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220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昆一中晋宁学校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晋宁二中1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全日制本科及以上；学士及以上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ind w:firstLine="0" w:firstLineChars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地理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ind w:firstLine="0" w:firstLineChars="0"/>
              <w:jc w:val="left"/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事业单位</w:t>
            </w:r>
            <w:r>
              <w:rPr>
                <w:rFonts w:hint="eastAsia" w:ascii="仿宋_GB2312" w:eastAsia="仿宋_GB2312"/>
                <w:sz w:val="24"/>
                <w:szCs w:val="24"/>
              </w:rPr>
              <w:t>在职在编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高中教师</w:t>
            </w:r>
            <w:r>
              <w:rPr>
                <w:rFonts w:hint="eastAsia" w:ascii="仿宋_GB2312" w:eastAsia="仿宋_GB2312"/>
                <w:sz w:val="24"/>
                <w:szCs w:val="24"/>
              </w:rPr>
              <w:t>；普通话二级乙等及以上；高中教师资格证及以上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jc w:val="center"/>
        </w:trPr>
        <w:tc>
          <w:tcPr>
            <w:tcW w:w="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高中政治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教师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2209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昆一中晋宁学校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全日制本科及以上；学士及以上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政治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ind w:firstLine="0" w:firstLineChars="0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事业单位</w:t>
            </w:r>
            <w:r>
              <w:rPr>
                <w:rFonts w:hint="eastAsia" w:ascii="仿宋_GB2312" w:eastAsia="仿宋_GB2312"/>
                <w:sz w:val="24"/>
                <w:szCs w:val="24"/>
              </w:rPr>
              <w:t>在职在编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高中教师</w:t>
            </w:r>
            <w:r>
              <w:rPr>
                <w:rFonts w:hint="eastAsia" w:ascii="仿宋_GB2312" w:eastAsia="仿宋_GB2312"/>
                <w:sz w:val="24"/>
                <w:szCs w:val="24"/>
              </w:rPr>
              <w:t>；普通话二级乙等及以上；高中教师资格证及以上</w:t>
            </w:r>
          </w:p>
        </w:tc>
      </w:tr>
    </w:tbl>
    <w:p>
      <w:pPr>
        <w:ind w:firstLine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0"/>
    <w:family w:val="modern"/>
    <w:pitch w:val="default"/>
    <w:sig w:usb0="800002AF" w:usb1="184F6CF8" w:usb2="00000010" w:usb3="00000000" w:csb0="0002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lkNjMyOWFhNzcxZGQ5N2VkOTBmMDU1MzU0ODhhYmEifQ=="/>
  </w:docVars>
  <w:rsids>
    <w:rsidRoot w:val="008F0C8A"/>
    <w:rsid w:val="004A5CD7"/>
    <w:rsid w:val="008C778E"/>
    <w:rsid w:val="008F0C8A"/>
    <w:rsid w:val="00AF3FF5"/>
    <w:rsid w:val="00B236FD"/>
    <w:rsid w:val="00CB42A1"/>
    <w:rsid w:val="04463FA5"/>
    <w:rsid w:val="4C3219A3"/>
    <w:rsid w:val="71ED14D4"/>
    <w:rsid w:val="728B0A19"/>
    <w:rsid w:val="7F80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699</Words>
  <Characters>730</Characters>
  <Lines>5</Lines>
  <Paragraphs>1</Paragraphs>
  <TotalTime>1</TotalTime>
  <ScaleCrop>false</ScaleCrop>
  <LinksUpToDate>false</LinksUpToDate>
  <CharactersWithSpaces>730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2022-04-02T06:55:00Z</dcterms:created>
  <dc:creator>hp</dc:creator>
  <cp:lastModifiedBy>hp</cp:lastModifiedBy>
  <dcterms:modified xsi:type="dcterms:W3CDTF">2022-04-27T05:00:35Z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A4C924D599E347F8AB1BD330497B64BA</vt:lpwstr>
  </property>
</Properties>
</file>