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4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宿迁市中医院公开招聘事业编制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工作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人员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报名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方正小标宋简体" w:hAnsi="宋体" w:eastAsia="方正小标宋简体" w:cs="宋体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                          报名时间：     年   月   日</w:t>
      </w:r>
    </w:p>
    <w:tbl>
      <w:tblPr>
        <w:tblStyle w:val="4"/>
        <w:tblW w:w="949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534"/>
        <w:gridCol w:w="469"/>
        <w:gridCol w:w="671"/>
        <w:gridCol w:w="333"/>
        <w:gridCol w:w="550"/>
        <w:gridCol w:w="658"/>
        <w:gridCol w:w="822"/>
        <w:gridCol w:w="1230"/>
        <w:gridCol w:w="341"/>
        <w:gridCol w:w="4"/>
        <w:gridCol w:w="865"/>
        <w:gridCol w:w="64"/>
        <w:gridCol w:w="20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936" w:type="dxa"/>
            <w:tcBorders>
              <w:top w:val="single" w:color="auto" w:sz="12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  <w:t>报考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1674" w:type="dxa"/>
            <w:gridSpan w:val="3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  <w:t>岗位类别</w:t>
            </w:r>
          </w:p>
        </w:tc>
        <w:tc>
          <w:tcPr>
            <w:tcW w:w="148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12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  <w:t>岗位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1210" w:type="dxa"/>
            <w:gridSpan w:val="3"/>
            <w:tcBorders>
              <w:top w:val="single" w:color="auto" w:sz="12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vMerge w:val="restart"/>
            <w:tcBorders>
              <w:top w:val="single" w:color="auto" w:sz="12" w:space="0"/>
              <w:left w:val="single" w:color="000000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</w:trPr>
        <w:tc>
          <w:tcPr>
            <w:tcW w:w="936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7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3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1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vMerge w:val="continue"/>
            <w:tcBorders>
              <w:left w:val="single" w:color="000000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936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出生 年月</w:t>
            </w:r>
          </w:p>
        </w:tc>
        <w:tc>
          <w:tcPr>
            <w:tcW w:w="167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3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48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21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vMerge w:val="continue"/>
            <w:tcBorders>
              <w:left w:val="single" w:color="000000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936" w:type="dxa"/>
            <w:tcBorders>
              <w:top w:val="single" w:color="000000" w:sz="6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1674" w:type="dxa"/>
            <w:gridSpan w:val="3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3" w:type="dxa"/>
            <w:gridSpan w:val="2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最高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480" w:type="dxa"/>
            <w:gridSpan w:val="2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  <w:t>职称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  <w:t>资格</w:t>
            </w:r>
          </w:p>
        </w:tc>
        <w:tc>
          <w:tcPr>
            <w:tcW w:w="1210" w:type="dxa"/>
            <w:gridSpan w:val="3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right"/>
              <w:rPr>
                <w:rFonts w:hint="default" w:ascii="Times New Roman" w:hAnsi="Times New Roman" w:cs="Times New Roman" w:eastAsiaTheme="minorEastAsia"/>
                <w:color w:val="000000"/>
                <w:spacing w:val="-10"/>
                <w:sz w:val="24"/>
                <w:szCs w:val="24"/>
                <w:lang w:val="en-US" w:eastAsia="zh-CN"/>
              </w:rPr>
            </w:pPr>
          </w:p>
        </w:tc>
        <w:tc>
          <w:tcPr>
            <w:tcW w:w="2084" w:type="dxa"/>
            <w:gridSpan w:val="2"/>
            <w:vMerge w:val="continue"/>
            <w:tcBorders>
              <w:left w:val="single" w:color="000000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1470" w:type="dxa"/>
            <w:gridSpan w:val="2"/>
            <w:tcBorders>
              <w:top w:val="single" w:color="000000" w:sz="6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-10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-10"/>
                <w:sz w:val="24"/>
                <w:szCs w:val="24"/>
              </w:rPr>
              <w:t>工作单位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-10"/>
                <w:sz w:val="24"/>
                <w:szCs w:val="24"/>
                <w:lang w:val="en-US" w:eastAsia="zh-CN"/>
              </w:rPr>
              <w:t>及岗位</w:t>
            </w:r>
          </w:p>
        </w:tc>
        <w:tc>
          <w:tcPr>
            <w:tcW w:w="3503" w:type="dxa"/>
            <w:gridSpan w:val="6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-1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从事</w:t>
            </w:r>
            <w:bookmarkStart w:id="0" w:name="_GoBack"/>
            <w:bookmarkEnd w:id="0"/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该岗位</w:t>
            </w:r>
            <w:r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  <w:t>时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间</w:t>
            </w:r>
          </w:p>
        </w:tc>
        <w:tc>
          <w:tcPr>
            <w:tcW w:w="3294" w:type="dxa"/>
            <w:gridSpan w:val="5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ind w:firstLine="1100" w:firstLineChars="50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-10"/>
                <w:sz w:val="24"/>
                <w:szCs w:val="24"/>
                <w:lang w:val="en-US" w:eastAsia="zh-CN"/>
              </w:rPr>
              <w:t xml:space="preserve">年 </w:t>
            </w:r>
            <w:r>
              <w:rPr>
                <w:rFonts w:hint="eastAsia" w:cs="Times New Roman" w:eastAsiaTheme="minorEastAsia"/>
                <w:color w:val="000000"/>
                <w:spacing w:val="-1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-10"/>
                <w:sz w:val="24"/>
                <w:szCs w:val="24"/>
                <w:lang w:val="en-US" w:eastAsia="zh-CN"/>
              </w:rPr>
              <w:t xml:space="preserve"> 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exact"/>
        </w:trPr>
        <w:tc>
          <w:tcPr>
            <w:tcW w:w="93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学位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全日制教  育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毕业院校及 专 业</w:t>
            </w:r>
          </w:p>
        </w:tc>
        <w:tc>
          <w:tcPr>
            <w:tcW w:w="2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毕业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时间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</w:trPr>
        <w:tc>
          <w:tcPr>
            <w:tcW w:w="93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教  育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毕业院校及 专 业</w:t>
            </w:r>
          </w:p>
        </w:tc>
        <w:tc>
          <w:tcPr>
            <w:tcW w:w="2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毕业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时间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</w:trPr>
        <w:tc>
          <w:tcPr>
            <w:tcW w:w="193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46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联系 电话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</w:trPr>
        <w:tc>
          <w:tcPr>
            <w:tcW w:w="1939" w:type="dxa"/>
            <w:gridSpan w:val="3"/>
            <w:tcBorders>
              <w:top w:val="single" w:color="auto" w:sz="4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7558" w:type="dxa"/>
            <w:gridSpan w:val="11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1" w:hRule="atLeast"/>
        </w:trPr>
        <w:tc>
          <w:tcPr>
            <w:tcW w:w="936" w:type="dxa"/>
            <w:tcBorders>
              <w:top w:val="single" w:color="000000" w:sz="6" w:space="0"/>
              <w:left w:val="single" w:color="000000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学习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及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工作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561" w:type="dxa"/>
            <w:gridSpan w:val="13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4" w:hRule="atLeast"/>
        </w:trPr>
        <w:tc>
          <w:tcPr>
            <w:tcW w:w="936" w:type="dxa"/>
            <w:tcBorders>
              <w:left w:val="single" w:color="000000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个人 承诺</w:t>
            </w:r>
          </w:p>
        </w:tc>
        <w:tc>
          <w:tcPr>
            <w:tcW w:w="8561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本人已认真阅读《招聘简章》，确认自己符合报考岗位所需的资格，所填写的信息及提供的有关证件及材料准确、真实、有效，如有虚假或被检举经查实不符合报考条件的，则取消本人应试或应聘资格。</w:t>
            </w:r>
          </w:p>
          <w:p>
            <w:pPr>
              <w:spacing w:line="300" w:lineRule="exact"/>
              <w:ind w:firstLine="3600" w:firstLineChars="150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承诺人（签名）：             年   月   日</w:t>
            </w:r>
          </w:p>
        </w:tc>
      </w:tr>
    </w:tbl>
    <w:p>
      <w:pPr>
        <w:rPr>
          <w:rFonts w:hint="default" w:ascii="Times New Roman" w:hAnsi="Times New Roman" w:cs="Times New Roman" w:eastAsiaTheme="minorEastAsia"/>
          <w:sz w:val="24"/>
          <w:szCs w:val="24"/>
        </w:rPr>
      </w:pPr>
    </w:p>
    <w:sectPr>
      <w:headerReference r:id="rId3" w:type="default"/>
      <w:footerReference r:id="rId4" w:type="even"/>
      <w:pgSz w:w="11906" w:h="16838"/>
      <w:pgMar w:top="1418" w:right="1418" w:bottom="113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F771F"/>
    <w:rsid w:val="018D6949"/>
    <w:rsid w:val="01FE70EA"/>
    <w:rsid w:val="08475BB9"/>
    <w:rsid w:val="0BE970E4"/>
    <w:rsid w:val="1D0E24C2"/>
    <w:rsid w:val="1E8E65BC"/>
    <w:rsid w:val="231F771F"/>
    <w:rsid w:val="26075656"/>
    <w:rsid w:val="446B1F3F"/>
    <w:rsid w:val="471E7711"/>
    <w:rsid w:val="50F930B4"/>
    <w:rsid w:val="52051F63"/>
    <w:rsid w:val="53F63F11"/>
    <w:rsid w:val="5AC24D8D"/>
    <w:rsid w:val="5C46057D"/>
    <w:rsid w:val="6C9E00E9"/>
    <w:rsid w:val="6FAC7AB0"/>
    <w:rsid w:val="747647CF"/>
    <w:rsid w:val="747746DB"/>
    <w:rsid w:val="78553EA3"/>
    <w:rsid w:val="7BC37CD9"/>
    <w:rsid w:val="7F56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2020-10-14T05:41:00Z</dcterms:created>
  <dc:creator>陈尧</dc:creator>
  <cp:lastModifiedBy>Charon</cp:lastModifiedBy>
  <cp:lastPrinted>2020-10-14T05:53:00Z</cp:lastPrinted>
  <dcterms:modified xsi:type="dcterms:W3CDTF">2022-05-04T06:48:25Z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ICV">
    <vt:lpwstr>0ACF438F5459402D8D12B84F2F83B104</vt:lpwstr>
  </property>
</Properties>
</file>