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00" w:afterAutospacing="1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中山市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eastAsia="zh-CN"/>
        </w:rPr>
        <w:t>板芙镇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人民政府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eastAsia="zh-CN"/>
        </w:rPr>
        <w:t>所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属事业单位202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00" w:afterAutospacing="1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事业单位人员岗位一览表</w:t>
      </w:r>
    </w:p>
    <w:tbl>
      <w:tblPr>
        <w:tblStyle w:val="7"/>
        <w:tblW w:w="14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308"/>
        <w:gridCol w:w="1308"/>
        <w:gridCol w:w="861"/>
        <w:gridCol w:w="861"/>
        <w:gridCol w:w="2356"/>
        <w:gridCol w:w="915"/>
        <w:gridCol w:w="4593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  <w:t>招聘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  <w:t>单位</w:t>
            </w: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  <w:t>招聘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  <w:t>岗位</w:t>
            </w: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  <w:t>岗位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  <w:t>类别</w:t>
            </w:r>
          </w:p>
        </w:tc>
        <w:tc>
          <w:tcPr>
            <w:tcW w:w="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  <w:t>岗位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  <w:t>等级</w:t>
            </w:r>
          </w:p>
        </w:tc>
        <w:tc>
          <w:tcPr>
            <w:tcW w:w="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  <w:t>岗位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  <w:t>代码</w:t>
            </w:r>
          </w:p>
        </w:tc>
        <w:tc>
          <w:tcPr>
            <w:tcW w:w="23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  <w:t>岗位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  <w:t>职责</w:t>
            </w:r>
          </w:p>
        </w:tc>
        <w:tc>
          <w:tcPr>
            <w:tcW w:w="9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459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  <w:t>岗位资格条件</w:t>
            </w:r>
          </w:p>
        </w:tc>
        <w:tc>
          <w:tcPr>
            <w:tcW w:w="129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napToGrid w:val="0"/>
                <w:color w:val="auto"/>
                <w:spacing w:val="-6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napToGrid w:val="0"/>
                <w:color w:val="auto"/>
                <w:spacing w:val="-6"/>
                <w:kern w:val="0"/>
                <w:sz w:val="18"/>
                <w:szCs w:val="18"/>
                <w:highlight w:val="none"/>
                <w:lang w:val="en-US" w:eastAsia="zh-CN"/>
              </w:rPr>
              <w:t>中山市板芙镇社区卫生服务中心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napToGrid w:val="0"/>
                <w:color w:val="auto"/>
                <w:spacing w:val="-6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napToGrid w:val="0"/>
                <w:color w:val="auto"/>
                <w:spacing w:val="-6"/>
                <w:kern w:val="0"/>
                <w:sz w:val="18"/>
                <w:szCs w:val="18"/>
                <w:highlight w:val="none"/>
                <w:lang w:val="en-US" w:eastAsia="zh-CN"/>
              </w:rPr>
              <w:t>护士</w:t>
            </w:r>
          </w:p>
        </w:tc>
        <w:tc>
          <w:tcPr>
            <w:tcW w:w="1308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napToGrid w:val="0"/>
                <w:color w:val="auto"/>
                <w:spacing w:val="-6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仿宋_GB2312"/>
                <w:snapToGrid w:val="0"/>
                <w:color w:val="auto"/>
                <w:spacing w:val="-6"/>
                <w:kern w:val="0"/>
                <w:sz w:val="18"/>
                <w:szCs w:val="18"/>
                <w:highlight w:val="none"/>
                <w:lang w:val="en-US" w:eastAsia="zh-CN"/>
              </w:rPr>
              <w:t>专</w:t>
            </w:r>
            <w:r>
              <w:rPr>
                <w:rFonts w:hint="eastAsia" w:eastAsia="仿宋_GB2312"/>
                <w:snapToGrid w:val="0"/>
                <w:color w:val="auto"/>
                <w:spacing w:val="-6"/>
                <w:kern w:val="0"/>
                <w:sz w:val="18"/>
                <w:szCs w:val="18"/>
                <w:highlight w:val="none"/>
                <w:lang w:eastAsia="zh-CN"/>
              </w:rPr>
              <w:t>业技术岗位</w:t>
            </w:r>
          </w:p>
        </w:tc>
        <w:tc>
          <w:tcPr>
            <w:tcW w:w="861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napToGrid w:val="0"/>
                <w:color w:val="auto"/>
                <w:spacing w:val="-6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仿宋_GB2312"/>
                <w:snapToGrid w:val="0"/>
                <w:color w:val="auto"/>
                <w:spacing w:val="-6"/>
                <w:kern w:val="0"/>
                <w:sz w:val="18"/>
                <w:szCs w:val="18"/>
                <w:highlight w:val="none"/>
                <w:lang w:eastAsia="zh-CN"/>
              </w:rPr>
              <w:t>十三级</w:t>
            </w:r>
          </w:p>
        </w:tc>
        <w:tc>
          <w:tcPr>
            <w:tcW w:w="861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napToGrid w:val="0"/>
                <w:color w:val="auto"/>
                <w:spacing w:val="-6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napToGrid w:val="0"/>
                <w:color w:val="auto"/>
                <w:spacing w:val="-6"/>
                <w:kern w:val="0"/>
                <w:sz w:val="18"/>
                <w:szCs w:val="18"/>
                <w:highlight w:val="none"/>
                <w:lang w:val="en-US" w:eastAsia="zh-CN"/>
              </w:rPr>
              <w:t>202201</w:t>
            </w:r>
          </w:p>
        </w:tc>
        <w:tc>
          <w:tcPr>
            <w:tcW w:w="2356" w:type="dxa"/>
            <w:vAlign w:val="center"/>
          </w:tcPr>
          <w:p>
            <w:pPr>
              <w:spacing w:line="300" w:lineRule="exact"/>
              <w:jc w:val="left"/>
              <w:rPr>
                <w:rFonts w:hint="eastAsia" w:eastAsia="仿宋_GB2312"/>
                <w:snapToGrid w:val="0"/>
                <w:color w:val="auto"/>
                <w:spacing w:val="-6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仿宋_GB2312"/>
                <w:snapToGrid w:val="0"/>
                <w:color w:val="auto"/>
                <w:spacing w:val="-6"/>
                <w:kern w:val="0"/>
                <w:sz w:val="18"/>
                <w:szCs w:val="18"/>
                <w:highlight w:val="none"/>
                <w:lang w:eastAsia="zh-CN"/>
              </w:rPr>
              <w:t>从事社区医疗及公共卫生服务工作</w:t>
            </w:r>
          </w:p>
        </w:tc>
        <w:tc>
          <w:tcPr>
            <w:tcW w:w="915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napToGrid w:val="0"/>
                <w:color w:val="auto"/>
                <w:spacing w:val="-6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napToGrid w:val="0"/>
                <w:color w:val="auto"/>
                <w:spacing w:val="-6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593" w:type="dxa"/>
            <w:vAlign w:val="center"/>
          </w:tcPr>
          <w:p>
            <w:pPr>
              <w:spacing w:line="300" w:lineRule="exact"/>
              <w:jc w:val="left"/>
              <w:rPr>
                <w:rFonts w:hint="default" w:eastAsia="仿宋_GB2312"/>
                <w:snapToGrid w:val="0"/>
                <w:color w:val="auto"/>
                <w:spacing w:val="-6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napToGrid w:val="0"/>
                <w:color w:val="auto"/>
                <w:spacing w:val="-6"/>
                <w:kern w:val="0"/>
                <w:sz w:val="18"/>
                <w:szCs w:val="18"/>
                <w:highlight w:val="none"/>
                <w:lang w:val="en-US" w:eastAsia="zh-CN"/>
              </w:rPr>
              <w:t>35周岁以下，本科及以上学历，护理学(A100209、B100501)，具有护士执业资格，2年以上护理工作经历。</w:t>
            </w: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left"/>
              <w:rPr>
                <w:rFonts w:hint="eastAsia" w:eastAsia="仿宋_GB2312"/>
                <w:snapToGrid w:val="0"/>
                <w:color w:val="auto"/>
                <w:spacing w:val="-6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宋体" w:eastAsia="仿宋_GB2312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>说明：1、专业目录设置参考《</w:t>
      </w:r>
      <w:r>
        <w:rPr>
          <w:rFonts w:hint="eastAsia" w:ascii="仿宋_GB2312" w:hAnsi="仿宋_GB2312" w:eastAsia="仿宋_GB2312" w:cs="仿宋_GB2312"/>
          <w:color w:val="auto"/>
          <w:spacing w:val="12"/>
          <w:sz w:val="21"/>
          <w:szCs w:val="21"/>
          <w:shd w:val="clear" w:color="auto" w:fill="FFFFFF"/>
        </w:rPr>
        <w:t>广东省2022年考试录用公务员专业参考目录</w:t>
      </w:r>
      <w:r>
        <w:rPr>
          <w:rFonts w:hint="eastAsia" w:ascii="仿宋_GB2312" w:hAnsi="宋体" w:eastAsia="仿宋_GB2312"/>
          <w:sz w:val="21"/>
          <w:szCs w:val="21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575" w:rightChars="-274"/>
        <w:textAlignment w:val="auto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hAnsi="宋体" w:eastAsia="仿宋_GB2312"/>
          <w:sz w:val="21"/>
          <w:szCs w:val="21"/>
        </w:rPr>
        <w:t xml:space="preserve">      2、</w:t>
      </w:r>
      <w:r>
        <w:rPr>
          <w:rFonts w:hint="eastAsia" w:ascii="仿宋_GB2312" w:eastAsia="仿宋_GB2312"/>
          <w:sz w:val="21"/>
          <w:szCs w:val="21"/>
        </w:rPr>
        <w:t>岗位条件中“35周岁以下”指</w:t>
      </w:r>
      <w:r>
        <w:rPr>
          <w:rFonts w:hint="eastAsia" w:ascii="仿宋_GB2312" w:eastAsia="仿宋_GB2312"/>
          <w:sz w:val="21"/>
          <w:szCs w:val="21"/>
          <w:highlight w:val="none"/>
        </w:rPr>
        <w:t>19</w:t>
      </w:r>
      <w:r>
        <w:rPr>
          <w:rFonts w:hint="eastAsia" w:ascii="仿宋_GB2312" w:eastAsia="仿宋_GB2312"/>
          <w:sz w:val="21"/>
          <w:szCs w:val="21"/>
          <w:highlight w:val="none"/>
          <w:lang w:val="en-US" w:eastAsia="zh-CN"/>
        </w:rPr>
        <w:t>86</w:t>
      </w:r>
      <w:r>
        <w:rPr>
          <w:rFonts w:hint="eastAsia" w:ascii="仿宋_GB2312" w:eastAsia="仿宋_GB2312"/>
          <w:sz w:val="21"/>
          <w:szCs w:val="21"/>
          <w:highlight w:val="none"/>
        </w:rPr>
        <w:t>年</w:t>
      </w:r>
      <w:r>
        <w:rPr>
          <w:rFonts w:hint="eastAsia" w:ascii="仿宋_GB2312" w:eastAsia="仿宋_GB2312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21"/>
          <w:szCs w:val="21"/>
          <w:highlight w:val="none"/>
        </w:rPr>
        <w:t>月</w:t>
      </w:r>
      <w:r>
        <w:rPr>
          <w:rFonts w:hint="eastAsia" w:ascii="仿宋_GB2312" w:eastAsia="仿宋_GB2312"/>
          <w:color w:val="000000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仿宋_GB2312" w:eastAsia="仿宋_GB2312"/>
          <w:color w:val="000000"/>
          <w:sz w:val="21"/>
          <w:szCs w:val="21"/>
          <w:highlight w:val="none"/>
        </w:rPr>
        <w:t>日</w:t>
      </w:r>
      <w:r>
        <w:rPr>
          <w:rFonts w:hint="eastAsia" w:ascii="仿宋_GB2312" w:eastAsia="仿宋_GB2312"/>
          <w:color w:val="000000"/>
          <w:sz w:val="21"/>
          <w:szCs w:val="21"/>
        </w:rPr>
        <w:t>以后出生</w:t>
      </w:r>
      <w:r>
        <w:rPr>
          <w:rFonts w:hint="eastAsia" w:ascii="仿宋_GB2312" w:eastAsia="仿宋_GB2312"/>
          <w:color w:val="00000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0" w:firstLineChars="300"/>
        <w:textAlignment w:val="auto"/>
        <w:rPr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3、</w:t>
      </w:r>
      <w:r>
        <w:rPr>
          <w:rFonts w:ascii="仿宋_GB2312" w:eastAsia="仿宋_GB2312"/>
          <w:bCs/>
          <w:color w:val="000000"/>
          <w:sz w:val="21"/>
          <w:szCs w:val="21"/>
        </w:rPr>
        <w:t>所学专业未列入专业目录（没有专业代码）的，可选择专业目录中的相近专业报考，所学专业必修课程须与</w:t>
      </w:r>
      <w:r>
        <w:rPr>
          <w:rFonts w:hint="eastAsia" w:ascii="仿宋_GB2312" w:eastAsia="仿宋_GB2312"/>
          <w:bCs/>
          <w:color w:val="000000"/>
          <w:sz w:val="21"/>
          <w:szCs w:val="21"/>
        </w:rPr>
        <w:t>招聘岗位</w:t>
      </w:r>
      <w:r>
        <w:rPr>
          <w:rFonts w:ascii="仿宋_GB2312" w:eastAsia="仿宋_GB2312"/>
          <w:bCs/>
          <w:color w:val="000000"/>
          <w:sz w:val="21"/>
          <w:szCs w:val="21"/>
        </w:rPr>
        <w:t>要求专业的主要课程基本一致，并在资格审核时提供毕业证书（已毕业的）、所学专业课程成绩单（须教</w:t>
      </w:r>
      <w:bookmarkStart w:id="0" w:name="_GoBack"/>
      <w:bookmarkEnd w:id="0"/>
      <w:r>
        <w:rPr>
          <w:rFonts w:ascii="仿宋_GB2312" w:eastAsia="仿宋_GB2312"/>
          <w:bCs/>
          <w:color w:val="000000"/>
          <w:sz w:val="21"/>
          <w:szCs w:val="21"/>
        </w:rPr>
        <w:t>务处盖章）、院校出具的课程对比情况说明及毕业院校设置专业的依据等材料。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5269A"/>
    <w:rsid w:val="02F05883"/>
    <w:rsid w:val="067C75F0"/>
    <w:rsid w:val="09464ADD"/>
    <w:rsid w:val="0F0E7334"/>
    <w:rsid w:val="0F1022C7"/>
    <w:rsid w:val="0FD65ABE"/>
    <w:rsid w:val="100B54F2"/>
    <w:rsid w:val="14F906D9"/>
    <w:rsid w:val="152F2DB4"/>
    <w:rsid w:val="15C03E1E"/>
    <w:rsid w:val="1875522A"/>
    <w:rsid w:val="18B66739"/>
    <w:rsid w:val="1E4560FF"/>
    <w:rsid w:val="20CD2E11"/>
    <w:rsid w:val="225A692C"/>
    <w:rsid w:val="22A72F3E"/>
    <w:rsid w:val="23596F99"/>
    <w:rsid w:val="2437094C"/>
    <w:rsid w:val="24893CC3"/>
    <w:rsid w:val="25A5269A"/>
    <w:rsid w:val="2AC04D66"/>
    <w:rsid w:val="2B07569F"/>
    <w:rsid w:val="2B771123"/>
    <w:rsid w:val="2B96153B"/>
    <w:rsid w:val="2FB00492"/>
    <w:rsid w:val="327342A4"/>
    <w:rsid w:val="332F60FF"/>
    <w:rsid w:val="344F01A5"/>
    <w:rsid w:val="35244C2F"/>
    <w:rsid w:val="35C92D00"/>
    <w:rsid w:val="36667220"/>
    <w:rsid w:val="36B90344"/>
    <w:rsid w:val="39535BAD"/>
    <w:rsid w:val="3BB94D17"/>
    <w:rsid w:val="3C267786"/>
    <w:rsid w:val="3C387BB3"/>
    <w:rsid w:val="3DC835DF"/>
    <w:rsid w:val="3FD3783D"/>
    <w:rsid w:val="40C576FA"/>
    <w:rsid w:val="4588410A"/>
    <w:rsid w:val="474B4514"/>
    <w:rsid w:val="47B2657F"/>
    <w:rsid w:val="4E563AF7"/>
    <w:rsid w:val="4F735884"/>
    <w:rsid w:val="53FC0BA3"/>
    <w:rsid w:val="553476EA"/>
    <w:rsid w:val="571205D9"/>
    <w:rsid w:val="58984683"/>
    <w:rsid w:val="59073486"/>
    <w:rsid w:val="5AC32423"/>
    <w:rsid w:val="5E613E1C"/>
    <w:rsid w:val="5F333338"/>
    <w:rsid w:val="5FD513DD"/>
    <w:rsid w:val="5FDB6504"/>
    <w:rsid w:val="613904FE"/>
    <w:rsid w:val="615C290F"/>
    <w:rsid w:val="61DB3CC1"/>
    <w:rsid w:val="620721E5"/>
    <w:rsid w:val="65671722"/>
    <w:rsid w:val="674F79B5"/>
    <w:rsid w:val="691B7853"/>
    <w:rsid w:val="6A43507E"/>
    <w:rsid w:val="6B9F7794"/>
    <w:rsid w:val="6CCA5F12"/>
    <w:rsid w:val="6E1B2C94"/>
    <w:rsid w:val="70054FD0"/>
    <w:rsid w:val="7827201F"/>
    <w:rsid w:val="784D1411"/>
    <w:rsid w:val="798811F4"/>
    <w:rsid w:val="7C5666DB"/>
    <w:rsid w:val="7EA7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板芙镇政府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2021-02-25T00:42:00Z</dcterms:created>
  <dc:creator>Administrator</dc:creator>
  <cp:lastModifiedBy>梁婉婷</cp:lastModifiedBy>
  <cp:lastPrinted>2021-05-07T02:55:00Z</cp:lastPrinted>
  <dcterms:modified xsi:type="dcterms:W3CDTF">2022-04-29T02:06:11Z</dcterms:modified>
  <dc:title>中山市板芙镇人民政府下属事业单位2022年公开招聘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8B660AAFAA7C4F649B12061272F7704C</vt:lpwstr>
  </property>
</Properties>
</file>