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安徽省疾病预防控制中心202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高层次人才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tbl>
      <w:tblPr>
        <w:tblStyle w:val="4"/>
        <w:tblW w:w="9349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52"/>
        <w:gridCol w:w="831"/>
        <w:gridCol w:w="444"/>
        <w:gridCol w:w="479"/>
        <w:gridCol w:w="226"/>
        <w:gridCol w:w="541"/>
        <w:gridCol w:w="577"/>
        <w:gridCol w:w="642"/>
        <w:gridCol w:w="341"/>
        <w:gridCol w:w="796"/>
        <w:gridCol w:w="209"/>
        <w:gridCol w:w="780"/>
        <w:gridCol w:w="105"/>
        <w:gridCol w:w="466"/>
        <w:gridCol w:w="479"/>
        <w:gridCol w:w="7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3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bCs w:val="0"/>
              </w:rPr>
              <w:t>岗位代码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取得学历时间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最高学位</w:t>
            </w:r>
          </w:p>
        </w:tc>
        <w:tc>
          <w:tcPr>
            <w:tcW w:w="3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取得学位时间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现工作单位、职务、职称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职称取得时间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海外学习/工作背景</w:t>
            </w:r>
          </w:p>
        </w:tc>
        <w:tc>
          <w:tcPr>
            <w:tcW w:w="6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  编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 w:ascii="宋体" w:hAnsi="宋体"/>
              </w:rPr>
              <w:t>以上</w:t>
            </w:r>
          </w:p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学习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所学专业（方向）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获得学历学位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职务、职称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日  期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4"/>
                <w:szCs w:val="21"/>
              </w:rPr>
              <w:t>出版社和书号或</w:t>
            </w: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类别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立项单位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706" w:type="dxa"/>
            <w:gridSpan w:val="7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</w:tcPr>
          <w:p>
            <w:pPr>
              <w:spacing w:line="4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706" w:type="dxa"/>
            <w:gridSpan w:val="7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其他业绩成果</w:t>
            </w:r>
            <w:r>
              <w:rPr>
                <w:rFonts w:hint="eastAsia" w:ascii="宋体" w:hAnsi="宋体"/>
              </w:rPr>
              <w:t>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349" w:type="dxa"/>
            <w:gridSpan w:val="18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93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hint="eastAsia" w:ascii="宋体" w:hAnsi="宋体" w:eastAsia="黑体"/>
                <w:sz w:val="24"/>
              </w:rPr>
              <w:t> 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3465" w:firstLineChars="1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应聘人员（签名）：　　    年　　月　　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注：相关材料，</w:t>
      </w:r>
      <w:r>
        <w:fldChar w:fldCharType="begin"/>
      </w:r>
      <w:r>
        <w:instrText xml:space="preserve"> HYPERLINK "mailto:请以附件形式用电子邮件发送至ahyzrsc@126.com" </w:instrText>
      </w:r>
      <w:r>
        <w:fldChar w:fldCharType="separate"/>
      </w:r>
      <w:r>
        <w:rPr>
          <w:rStyle w:val="6"/>
          <w:rFonts w:hint="eastAsia"/>
          <w:color w:val="000000"/>
        </w:rPr>
        <w:t>请以附件形式用电子邮件发送至ahcdcrsk@ahcdc.com.cn</w:t>
      </w:r>
      <w:r>
        <w:rPr>
          <w:rStyle w:val="6"/>
          <w:rFonts w:hint="eastAsia"/>
          <w:color w:val="000000"/>
        </w:rPr>
        <w:fldChar w:fldCharType="end"/>
      </w:r>
      <w:r>
        <w:rPr>
          <w:rFonts w:hint="eastAsia"/>
          <w:szCs w:val="21"/>
        </w:rPr>
        <w:t>；空格不够，可另附页。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369"/>
    <w:rsid w:val="00046797"/>
    <w:rsid w:val="0009742B"/>
    <w:rsid w:val="00205F48"/>
    <w:rsid w:val="00401565"/>
    <w:rsid w:val="0043462B"/>
    <w:rsid w:val="00691498"/>
    <w:rsid w:val="006F2FE0"/>
    <w:rsid w:val="007B3369"/>
    <w:rsid w:val="00970E0E"/>
    <w:rsid w:val="00BF3445"/>
    <w:rsid w:val="00C67985"/>
    <w:rsid w:val="00E07C35"/>
    <w:rsid w:val="04CB3C97"/>
    <w:rsid w:val="0F815771"/>
    <w:rsid w:val="155F5CDE"/>
    <w:rsid w:val="2BD02D3B"/>
    <w:rsid w:val="356D250E"/>
    <w:rsid w:val="3F815125"/>
    <w:rsid w:val="48AE05FA"/>
    <w:rsid w:val="4E2D732A"/>
    <w:rsid w:val="53EF2089"/>
    <w:rsid w:val="62AD537B"/>
    <w:rsid w:val="687E630D"/>
    <w:rsid w:val="68FD620A"/>
    <w:rsid w:val="6E7E62F7"/>
    <w:rsid w:val="6F622E6A"/>
    <w:rsid w:val="744108B7"/>
    <w:rsid w:val="7B454EE5"/>
    <w:rsid w:val="7C2A13DB"/>
    <w:rsid w:val="7E061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2021-01-05T07:37:00Z</dcterms:created>
  <dc:creator>hp</dc:creator>
  <cp:lastModifiedBy>已关机</cp:lastModifiedBy>
  <dcterms:modified xsi:type="dcterms:W3CDTF">2022-01-28T01:00:00Z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16811738C31B40048712E282D7E90FE9</vt:lpwstr>
  </property>
</Properties>
</file>