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方正小标宋_GBK" w:eastAsia="仿宋_GB2312" w:cs="方正小标宋_GBK"/>
          <w:sz w:val="24"/>
        </w:rPr>
      </w:pPr>
      <w:r>
        <w:rPr>
          <w:rFonts w:hint="eastAsia" w:ascii="仿宋_GB2312" w:hAnsi="方正小标宋_GBK" w:eastAsia="仿宋_GB2312" w:cs="方正小标宋_GBK"/>
          <w:sz w:val="24"/>
        </w:rPr>
        <w:t>附件1</w:t>
      </w:r>
    </w:p>
    <w:p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泰州医药高新技术产业开发区新药申报中心2022年公开招聘高层次人才岗位表</w:t>
      </w:r>
    </w:p>
    <w:tbl>
      <w:tblPr>
        <w:tblStyle w:val="5"/>
        <w:tblW w:w="15098" w:type="dxa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95"/>
        <w:gridCol w:w="882"/>
        <w:gridCol w:w="2255"/>
        <w:gridCol w:w="592"/>
        <w:gridCol w:w="1200"/>
        <w:gridCol w:w="717"/>
        <w:gridCol w:w="751"/>
        <w:gridCol w:w="1122"/>
        <w:gridCol w:w="1337"/>
        <w:gridCol w:w="4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经费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来源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岗位名称（简介）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岗位类别及其等级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泰州医药高新技术产业开发区管理委员会（泰州市高港区人民政府）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泰州医药高新技术产业开发区新药申报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中心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拨款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从事药品技术审评及服务工作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专技岗7级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药学类、生物工程类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取得博士学位，具有相应专业副高及以上技术资格证书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从事药品技术审评及服务工作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专技岗10级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药学类、生物工程类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取得博士学位，具有相应专业中级及以上技术资格证书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从事药品（化妆品）技术审评及服务工作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专技岗10级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药学类、生物工程类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取得相应学位，具有相应专业中级及以上技术资格证书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从事药品（化妆品）技术审评及服务工作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药学类、生物工程类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面向2022年毕业生，取得相应学位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从事药品（化妆品）技术审评及服务工作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药学类、医学类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面向2022年毕业生，取得相应学位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专技岗7级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药学类、生物工程类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取得相应学位，具有相应专业副高及以上技术资格证书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专技岗10级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药学类、生物工程类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取得相应学位，具有相应专业中级及以上技术资格证书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药学类、生物工程类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专技岗10级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化学工程类、医学类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取得相应学位，具有相应专业中级及以上技术资格证书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从事药品（化妆品）检查及服务工作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药学类、生物工程类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面向2022年毕业生，取得相应学位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从事药品（化妆品）检查及服务工作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化学工程类、医学类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从事药品（化妆品）检查及服务工作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医药化工类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面向2022年毕业生，取得相应学位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从事疫苗检查及服务工作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专技岗10级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化学工程类、生物工程类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取得相应学位，具有相应专业中级及以上技术资格证书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从事疫苗检查及服务工作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生物工程类、化学工程类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面向2022年毕业生，取得相应学位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从事医疗器械技术审评及服务工作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专技岗10级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药学类、电子信息类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取得相应学位，具有相应专业中级及以上技术资格证书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从事医疗器械技术审评及服务工作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药学类、电子信息类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从事医疗器械技术审评及服务工作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机械工程类、材料工程类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面向2022年毕业生，取得相应学位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从事医疗器械检查及服务工作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专技岗10级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药学类、电子信息类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取得相应学位，具有相应专业中级及以上技术资格证书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从事医疗器械检查及服务工作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药学类、电子信息类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从事医疗器械检查及服务工作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药学类、电子信息类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面向2022年毕业生，取得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从事医疗器械检查及服务工作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机械工程类、材料工程类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面向2022年毕业生，取得相应学位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从事医疗器械检查及服务工作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生物工程类、医学类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面向2022年毕业生，取得相应学位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从事综合业务平台和网站等建设、项目协调管理、数据管理、机房建设、日常运行维护、网络信息安全等工作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专技岗13级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计算机类、电子信息类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取得相应学位，具有计算机二级及以上证书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E3OWUxZTQ3YWY1MGM3MTVhZTc1NDkwNTA5MjMwZmYifQ=="/>
  </w:docVars>
  <w:rsids>
    <w:rsidRoot w:val="5E67473E"/>
    <w:rsid w:val="000C3641"/>
    <w:rsid w:val="000E5DF2"/>
    <w:rsid w:val="00137B8E"/>
    <w:rsid w:val="00186683"/>
    <w:rsid w:val="00262AE8"/>
    <w:rsid w:val="00331734"/>
    <w:rsid w:val="00364317"/>
    <w:rsid w:val="003C0578"/>
    <w:rsid w:val="00431484"/>
    <w:rsid w:val="00482056"/>
    <w:rsid w:val="00485F25"/>
    <w:rsid w:val="005D5491"/>
    <w:rsid w:val="005E0289"/>
    <w:rsid w:val="006B414A"/>
    <w:rsid w:val="0070314A"/>
    <w:rsid w:val="00C04403"/>
    <w:rsid w:val="00DF058A"/>
    <w:rsid w:val="00E16F34"/>
    <w:rsid w:val="00F1534C"/>
    <w:rsid w:val="00F702E8"/>
    <w:rsid w:val="00F815EC"/>
    <w:rsid w:val="00FD44B8"/>
    <w:rsid w:val="00FD7A39"/>
    <w:rsid w:val="08D12A6B"/>
    <w:rsid w:val="0A442AA4"/>
    <w:rsid w:val="0DE14AC5"/>
    <w:rsid w:val="11292971"/>
    <w:rsid w:val="17D77E08"/>
    <w:rsid w:val="17F13729"/>
    <w:rsid w:val="18313DE5"/>
    <w:rsid w:val="196B446E"/>
    <w:rsid w:val="1DD957B9"/>
    <w:rsid w:val="1E821E95"/>
    <w:rsid w:val="1F1B770B"/>
    <w:rsid w:val="1F457E04"/>
    <w:rsid w:val="21997739"/>
    <w:rsid w:val="2CB53D3A"/>
    <w:rsid w:val="310B61B1"/>
    <w:rsid w:val="334E3F34"/>
    <w:rsid w:val="35586B69"/>
    <w:rsid w:val="393B0C7E"/>
    <w:rsid w:val="40330901"/>
    <w:rsid w:val="43B32D38"/>
    <w:rsid w:val="44807741"/>
    <w:rsid w:val="484D04F3"/>
    <w:rsid w:val="5055041F"/>
    <w:rsid w:val="50834F8C"/>
    <w:rsid w:val="52754DA9"/>
    <w:rsid w:val="55CE6B8C"/>
    <w:rsid w:val="589D7337"/>
    <w:rsid w:val="5B23040F"/>
    <w:rsid w:val="5D3A2E77"/>
    <w:rsid w:val="5E67473E"/>
    <w:rsid w:val="5F867121"/>
    <w:rsid w:val="6D675A93"/>
    <w:rsid w:val="796D40A2"/>
    <w:rsid w:val="7F15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1492</Characters>
  <Lines>12</Lines>
  <Paragraphs>3</Paragraphs>
  <TotalTime>0</TotalTime>
  <ScaleCrop>false</ScaleCrop>
  <LinksUpToDate>false</LinksUpToDate>
  <CharactersWithSpaces>1750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2022-04-28T00:56:00Z</dcterms:created>
  <dc:creator>大狸子</dc:creator>
  <cp:lastModifiedBy>刘艳</cp:lastModifiedBy>
  <cp:lastPrinted>2022-05-05T08:28:00Z</cp:lastPrinted>
  <dcterms:modified xsi:type="dcterms:W3CDTF">2022-05-07T06:04:19Z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0EDE4F5FD735432CA03B8033545ACAEF</vt:lpwstr>
  </property>
</Properties>
</file>