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应聘人员健康申报表</w:t>
      </w:r>
    </w:p>
    <w:p>
      <w:pPr>
        <w:widowControl/>
        <w:jc w:val="left"/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054"/>
        <w:gridCol w:w="771"/>
        <w:gridCol w:w="858"/>
        <w:gridCol w:w="1236"/>
        <w:gridCol w:w="1037"/>
        <w:gridCol w:w="67"/>
        <w:gridCol w:w="97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现身体状况</w:t>
            </w:r>
          </w:p>
        </w:tc>
        <w:tc>
          <w:tcPr>
            <w:tcW w:w="26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二码联查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绿色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黄色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健康码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cya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行程卡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highlight w:val="cyan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highlight w:val="cya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来源地</w:t>
            </w:r>
          </w:p>
        </w:tc>
        <w:tc>
          <w:tcPr>
            <w:tcW w:w="7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960" w:firstLineChars="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        市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本人是否确诊（疑似）病例及治疗情况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本人是否接受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集中医学观察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是否来自或途径境外和国内中高风险地区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48小时内</w:t>
            </w:r>
            <w:r>
              <w:rPr>
                <w:rFonts w:hint="eastAsia" w:ascii="仿宋" w:hAnsi="仿宋" w:eastAsia="仿宋" w:cs="仿宋"/>
                <w:sz w:val="24"/>
              </w:rPr>
              <w:t>核酸</w:t>
            </w:r>
          </w:p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检测情况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近14天行程</w:t>
            </w:r>
          </w:p>
          <w:p>
            <w:pPr>
              <w:widowControl/>
              <w:spacing w:line="38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（应注明具体时间、地点及出行交通方式）</w:t>
            </w:r>
          </w:p>
        </w:tc>
        <w:tc>
          <w:tcPr>
            <w:tcW w:w="5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与确诊病例或疑似病例接触情况</w:t>
            </w:r>
          </w:p>
        </w:tc>
        <w:tc>
          <w:tcPr>
            <w:tcW w:w="5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直系亲属及共同居住人员健康状况</w:t>
            </w:r>
          </w:p>
        </w:tc>
        <w:tc>
          <w:tcPr>
            <w:tcW w:w="5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其他需要报告情况</w:t>
            </w:r>
          </w:p>
        </w:tc>
        <w:tc>
          <w:tcPr>
            <w:tcW w:w="5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本人对上述健康信息的真实性负责，无瞒报、谎报情况。如有不实，本人愿意承担由此带来的相关法律责任。本人将严格遵守疫情防控相关规范要求，自觉做好个人安全防护和疫情防控工作。</w:t>
            </w:r>
          </w:p>
          <w:p>
            <w:pPr>
              <w:spacing w:line="400" w:lineRule="exact"/>
              <w:ind w:firstLine="1680" w:firstLineChars="7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应聘人员签名：                     年   月   日</w:t>
            </w:r>
          </w:p>
        </w:tc>
      </w:tr>
    </w:tbl>
    <w:p>
      <w:pPr>
        <w:widowControl/>
        <w:ind w:firstLine="480" w:firstLineChars="200"/>
        <w:jc w:val="left"/>
        <w:rPr>
          <w:rFonts w:hint="eastAsia" w:ascii="仿宋_GB2312" w:eastAsia="仿宋_GB2312"/>
          <w:sz w:val="24"/>
        </w:rPr>
      </w:pPr>
    </w:p>
    <w:p>
      <w:pPr>
        <w:widowControl/>
        <w:ind w:firstLine="480" w:firstLineChars="200"/>
        <w:jc w:val="left"/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" w:hAnsi="仿宋" w:eastAsia="仿宋" w:cs="仿宋"/>
          <w:sz w:val="24"/>
          <w:lang w:val="en-US" w:eastAsia="zh-CN"/>
        </w:rPr>
        <w:t>48小时内</w:t>
      </w:r>
      <w:r>
        <w:rPr>
          <w:rFonts w:hint="eastAsia" w:ascii="仿宋_GB2312" w:eastAsia="仿宋_GB2312"/>
          <w:sz w:val="24"/>
        </w:rPr>
        <w:t>核酸检测情况，请附上检测报告。</w:t>
      </w:r>
      <w:bookmarkStart w:id="0" w:name="_GoBack"/>
      <w:bookmarkEnd w:id="0"/>
    </w:p>
    <w:sectPr>
      <w:pgSz w:w="11906" w:h="16838"/>
      <w:pgMar w:top="1134" w:right="1418" w:bottom="255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9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2022-05-12T06:42:27Z</dcterms:created>
  <dc:creator>Administrator</dc:creator>
  <cp:lastModifiedBy>赵卓</cp:lastModifiedBy>
  <dcterms:modified xsi:type="dcterms:W3CDTF">2022-05-12T06:42:43Z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