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附件：3</w:t>
      </w:r>
    </w:p>
    <w:p>
      <w:pPr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巩义市应急管理局公开招聘应急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救援工作人员报名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pStyle w:val="2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报名序号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填表时间：    年  月  日</w:t>
      </w:r>
    </w:p>
    <w:tbl>
      <w:tblPr>
        <w:tblStyle w:val="5"/>
        <w:tblpPr w:leftFromText="180" w:rightFromText="180" w:vertAnchor="text" w:horzAnchor="page" w:tblpX="1140" w:tblpY="4"/>
        <w:tblOverlap w:val="never"/>
        <w:tblW w:w="99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595"/>
        <w:gridCol w:w="820"/>
        <w:gridCol w:w="1107"/>
        <w:gridCol w:w="1338"/>
        <w:gridCol w:w="1890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籍贯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毕业院校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学历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特长</w:t>
            </w:r>
          </w:p>
        </w:tc>
        <w:tc>
          <w:tcPr>
            <w:tcW w:w="67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5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sz w:val="28"/>
                <w:szCs w:val="28"/>
              </w:rPr>
              <w:t>报考岗位代码</w:t>
            </w:r>
          </w:p>
        </w:tc>
        <w:tc>
          <w:tcPr>
            <w:tcW w:w="86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86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1、                          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学习及工作简历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603" w:type="dxa"/>
            <w:gridSpan w:val="6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eastAsia="zh-CN"/>
              </w:rPr>
              <w:t>报名人</w:t>
            </w:r>
            <w:r>
              <w:rPr>
                <w:rFonts w:hint="eastAsia" w:ascii="仿宋_GB2312" w:eastAsia="仿宋_GB2312" w:cs="宋体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eastAsia="仿宋_GB2312" w:cs="宋体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603" w:type="dxa"/>
            <w:gridSpan w:val="6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42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本表所填信息及照片均真实有效且与本人相符，如有虚假，本人愿承担由此产生的一切后果。</w:t>
            </w:r>
          </w:p>
          <w:p>
            <w:pPr>
              <w:pStyle w:val="2"/>
              <w:ind w:firstLine="42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sz w:val="28"/>
                <w:szCs w:val="28"/>
              </w:rPr>
              <w:t>意    见</w:t>
            </w:r>
          </w:p>
        </w:tc>
        <w:tc>
          <w:tcPr>
            <w:tcW w:w="86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color w:val="auto"/>
                <w:sz w:val="28"/>
                <w:szCs w:val="28"/>
              </w:rPr>
            </w:pPr>
          </w:p>
          <w:p>
            <w:pPr>
              <w:pStyle w:val="2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审查意见：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ind w:firstLine="4620" w:firstLineChars="1650"/>
              <w:rPr>
                <w:rFonts w:hint="eastAsia" w:ascii="仿宋_GB2312" w:eastAsia="仿宋_GB2312" w:cs="宋体"/>
                <w:color w:val="auto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620" w:firstLineChars="1650"/>
              <w:rPr>
                <w:rFonts w:ascii="仿宋_GB2312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auto"/>
                <w:sz w:val="28"/>
                <w:szCs w:val="28"/>
              </w:rPr>
              <w:t>审核人签字：</w:t>
            </w:r>
          </w:p>
          <w:p>
            <w:pPr>
              <w:widowControl/>
              <w:spacing w:line="300" w:lineRule="exact"/>
              <w:rPr>
                <w:rFonts w:ascii="仿宋_GB2312" w:eastAsia="仿宋_GB2312" w:cs="宋体"/>
                <w:color w:val="auto"/>
                <w:sz w:val="28"/>
                <w:szCs w:val="28"/>
              </w:rPr>
            </w:pPr>
          </w:p>
        </w:tc>
      </w:tr>
    </w:tbl>
    <w:p>
      <w:pPr>
        <w:spacing w:line="240" w:lineRule="atLeast"/>
        <w:rPr>
          <w:color w:val="auto"/>
        </w:rPr>
      </w:pPr>
      <w:r>
        <w:rPr>
          <w:rFonts w:hint="eastAsia"/>
          <w:color w:val="auto"/>
        </w:rPr>
        <w:t>填表说明：1、本表要求考生本人填写，要求信息准确、字迹工整、不得涂改。</w:t>
      </w:r>
    </w:p>
    <w:p>
      <w:pPr>
        <w:pStyle w:val="2"/>
        <w:numPr>
          <w:ilvl w:val="0"/>
          <w:numId w:val="1"/>
        </w:numPr>
        <w:spacing w:line="240" w:lineRule="atLeast"/>
        <w:jc w:val="left"/>
        <w:rPr>
          <w:rFonts w:ascii="Calibri" w:eastAsia="宋体"/>
          <w:color w:val="auto"/>
          <w:sz w:val="21"/>
        </w:rPr>
      </w:pPr>
      <w:r>
        <w:rPr>
          <w:rFonts w:hint="eastAsia" w:ascii="Calibri" w:eastAsia="宋体"/>
          <w:color w:val="auto"/>
          <w:sz w:val="21"/>
        </w:rPr>
        <w:t>“报名序号”及“资格审查意见”栏由工作人员现场填写，其余信息均由考生填写。</w:t>
      </w:r>
    </w:p>
    <w:p>
      <w:pPr>
        <w:numPr>
          <w:ilvl w:val="0"/>
          <w:numId w:val="1"/>
        </w:numPr>
        <w:spacing w:line="240" w:lineRule="atLeast"/>
        <w:rPr>
          <w:color w:val="auto"/>
        </w:rPr>
      </w:pPr>
      <w:r>
        <w:rPr>
          <w:rFonts w:hint="eastAsia"/>
          <w:color w:val="auto"/>
        </w:rPr>
        <w:t>本表“照片”处贴近期一寸免冠正面照片。</w:t>
      </w:r>
    </w:p>
    <w:p>
      <w:pPr>
        <w:spacing w:line="240" w:lineRule="atLeast"/>
      </w:pPr>
      <w:r>
        <w:rPr>
          <w:rFonts w:hint="eastAsia"/>
          <w:color w:val="auto"/>
        </w:rPr>
        <w:t>4、“报考岗位代码”按照附件1填报内容填写。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FF7DE"/>
    <w:multiLevelType w:val="singleLevel"/>
    <w:tmpl w:val="B62FF7D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YzcwNTljMmY3NGQ0MjhmOGY4OGIxMmNhM2ZiNjAifQ=="/>
  </w:docVars>
  <w:rsids>
    <w:rsidRoot w:val="74FD30BB"/>
    <w:rsid w:val="00481D28"/>
    <w:rsid w:val="004C59D4"/>
    <w:rsid w:val="0052046F"/>
    <w:rsid w:val="005E7059"/>
    <w:rsid w:val="00710DDD"/>
    <w:rsid w:val="00936EC2"/>
    <w:rsid w:val="00E82E1F"/>
    <w:rsid w:val="0F350B39"/>
    <w:rsid w:val="13294F44"/>
    <w:rsid w:val="26082103"/>
    <w:rsid w:val="28293799"/>
    <w:rsid w:val="2ABF3F3D"/>
    <w:rsid w:val="3086002C"/>
    <w:rsid w:val="39237EB6"/>
    <w:rsid w:val="410748AA"/>
    <w:rsid w:val="45190B5A"/>
    <w:rsid w:val="49C93F94"/>
    <w:rsid w:val="5085234C"/>
    <w:rsid w:val="58C13E3C"/>
    <w:rsid w:val="6A0E06A6"/>
    <w:rsid w:val="74FD30BB"/>
    <w:rsid w:val="76165DD7"/>
    <w:rsid w:val="7C1B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2</Lines>
  <Paragraphs>1</Paragraphs>
  <TotalTime>8</TotalTime>
  <ScaleCrop>false</ScaleCrop>
  <LinksUpToDate>false</LinksUpToDate>
  <CharactersWithSpaces>354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2022-05-14T06:12:00Z</dcterms:created>
  <dc:creator>Administrator</dc:creator>
  <cp:lastModifiedBy>Administrator</cp:lastModifiedBy>
  <dcterms:modified xsi:type="dcterms:W3CDTF">2022-05-16T01:32:38Z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1BEC860B14804FDBB890B3111E0F4222</vt:lpwstr>
  </property>
</Properties>
</file>