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0" w:lineRule="exact"/>
        <w:ind w:right="3"/>
        <w:rPr>
          <w:rFonts w:ascii="仿宋_GB2312" w:hAnsi="仿宋_GB2312" w:eastAsia="仿宋_GB2312" w:cs="仿宋_GB2312"/>
          <w:color w:val="auto"/>
          <w:spacing w:val="5"/>
          <w:sz w:val="32"/>
          <w:szCs w:val="32"/>
          <w:shd w:val="clear" w:color="auto" w:fill="FFFFFF"/>
        </w:rPr>
      </w:pPr>
      <w:r>
        <w:rPr>
          <w:rFonts w:hint="eastAsia" w:ascii="仿宋_GB2312" w:hAnsi="仿宋_GB2312" w:eastAsia="仿宋_GB2312" w:cs="仿宋_GB2312"/>
          <w:color w:val="auto"/>
          <w:spacing w:val="5"/>
          <w:sz w:val="32"/>
          <w:szCs w:val="32"/>
          <w:shd w:val="clear" w:color="auto" w:fill="FFFFFF"/>
        </w:rPr>
        <w:t>附件3：</w:t>
      </w:r>
    </w:p>
    <w:p>
      <w:pPr>
        <w:spacing w:line="500" w:lineRule="exact"/>
        <w:jc w:val="center"/>
        <w:rPr>
          <w:rFonts w:ascii="方正小标宋简体" w:eastAsia="方正小标宋简体"/>
          <w:b/>
          <w:bCs/>
          <w:color w:val="auto"/>
          <w:sz w:val="36"/>
          <w:szCs w:val="36"/>
        </w:rPr>
      </w:pPr>
      <w:r>
        <w:rPr>
          <w:rFonts w:hint="eastAsia" w:ascii="方正小标宋简体" w:eastAsia="方正小标宋简体"/>
          <w:b/>
          <w:bCs/>
          <w:color w:val="auto"/>
          <w:sz w:val="36"/>
          <w:szCs w:val="36"/>
        </w:rPr>
        <w:t>2022年济南市天桥区村（社区）退役军人专职联络员招聘</w:t>
      </w:r>
    </w:p>
    <w:p>
      <w:pPr>
        <w:spacing w:line="500" w:lineRule="exact"/>
        <w:jc w:val="center"/>
        <w:rPr>
          <w:rFonts w:ascii="方正小标宋简体" w:eastAsia="方正小标宋简体"/>
          <w:b/>
          <w:bCs/>
          <w:color w:val="auto"/>
          <w:sz w:val="36"/>
          <w:szCs w:val="36"/>
        </w:rPr>
      </w:pPr>
      <w:r>
        <w:rPr>
          <w:rFonts w:hint="eastAsia" w:ascii="方正小标宋简体" w:eastAsia="方正小标宋简体"/>
          <w:b/>
          <w:bCs/>
          <w:color w:val="auto"/>
          <w:sz w:val="36"/>
          <w:szCs w:val="36"/>
        </w:rPr>
        <w:t>考生健康承诺书</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本人愿意遵守各项疫情防控管理要求，承担疫情防控社会责任，郑重作出以下承诺：</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一、本人不属于以下情形：</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1.有中、高风险等疫情重点地区旅居史且离开上述地区不满21天；</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2.考前14天内有国内发生本土疫情的地级市和有扩散风险的毗邻地区旅居史和接触史；</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3.居住社区21天内发生疫情；</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4.有境外旅居史且入境已满21天不满28天；</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5.考前14天内从发生本土疫情省份入鲁返鲁；</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6.属于治愈出院满14天的确诊病例和无症状感染者；</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7.属于确诊病例、疑似病例、无症状感染者和尚在隔离观察期的密切接触者；</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8.考前14天内有发生本土疫情地区旅居史；</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9.考前21天内有境外旅居史；</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10.考前14天内有发热、咳嗽、乏力、味觉和嗅觉减退、腹泻等症状未痊愈，且未排除传染病及身体不适。</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二、本人山东省电子健康通行码为绿码，通信大数据行程卡为绿卡。</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三、本人承诺以上信息属实，如有虚报、瞒报，愿承担责任及后果。</w:t>
      </w:r>
    </w:p>
    <w:p>
      <w:pPr>
        <w:spacing w:line="500" w:lineRule="exact"/>
        <w:ind w:firstLine="4800" w:firstLineChars="1500"/>
        <w:rPr>
          <w:rFonts w:ascii="仿宋" w:hAnsi="仿宋" w:eastAsia="仿宋" w:cs="仿宋"/>
          <w:color w:val="auto"/>
          <w:sz w:val="32"/>
          <w:szCs w:val="32"/>
        </w:rPr>
      </w:pPr>
    </w:p>
    <w:p>
      <w:pPr>
        <w:spacing w:line="500" w:lineRule="exact"/>
        <w:ind w:firstLine="4800" w:firstLineChars="1500"/>
        <w:rPr>
          <w:rFonts w:ascii="仿宋" w:hAnsi="仿宋" w:eastAsia="仿宋" w:cs="仿宋"/>
          <w:color w:val="auto"/>
          <w:sz w:val="32"/>
          <w:szCs w:val="32"/>
        </w:rPr>
      </w:pPr>
      <w:r>
        <w:rPr>
          <w:rFonts w:hint="eastAsia" w:ascii="仿宋" w:hAnsi="仿宋" w:eastAsia="仿宋" w:cs="仿宋"/>
          <w:color w:val="auto"/>
          <w:sz w:val="32"/>
          <w:szCs w:val="32"/>
        </w:rPr>
        <w:t>承诺人：</w:t>
      </w:r>
    </w:p>
    <w:p>
      <w:pPr>
        <w:spacing w:line="500" w:lineRule="exact"/>
        <w:ind w:firstLine="5760" w:firstLineChars="1800"/>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rPr>
          <w:rFonts w:ascii="仿宋_GB2312" w:hAnsi="仿宋_GB2312" w:eastAsia="仿宋_GB2312" w:cs="仿宋_GB2312"/>
          <w:color w:val="auto"/>
          <w:sz w:val="32"/>
          <w:szCs w:val="32"/>
        </w:rPr>
      </w:pPr>
      <w:bookmarkStart w:id="0" w:name="_GoBack"/>
      <w:bookmarkEnd w:id="0"/>
    </w:p>
    <w:sectPr>
      <w:footerReference r:id="rId3" w:type="default"/>
      <w:pgSz w:w="11906" w:h="16838"/>
      <w:pgMar w:top="1020" w:right="1283" w:bottom="898" w:left="118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TJkNDMzN2RhZGMwYTc3NDkyMjM0NjU5ODQ0NmIifQ=="/>
  </w:docVars>
  <w:rsids>
    <w:rsidRoot w:val="00A66582"/>
    <w:rsid w:val="000B5DCC"/>
    <w:rsid w:val="000E703E"/>
    <w:rsid w:val="001A0AA2"/>
    <w:rsid w:val="00411738"/>
    <w:rsid w:val="00440238"/>
    <w:rsid w:val="004C09AB"/>
    <w:rsid w:val="005413FD"/>
    <w:rsid w:val="00555C5C"/>
    <w:rsid w:val="005608BB"/>
    <w:rsid w:val="005B13F8"/>
    <w:rsid w:val="006321FE"/>
    <w:rsid w:val="00652E2F"/>
    <w:rsid w:val="00733E9B"/>
    <w:rsid w:val="008262CF"/>
    <w:rsid w:val="00A10A10"/>
    <w:rsid w:val="00A47055"/>
    <w:rsid w:val="00A66582"/>
    <w:rsid w:val="00AC20D0"/>
    <w:rsid w:val="00AF4AF2"/>
    <w:rsid w:val="00AF583C"/>
    <w:rsid w:val="00B1222D"/>
    <w:rsid w:val="00B32642"/>
    <w:rsid w:val="00BB1047"/>
    <w:rsid w:val="00C508B1"/>
    <w:rsid w:val="00C82C0A"/>
    <w:rsid w:val="00D26322"/>
    <w:rsid w:val="00DC1CEA"/>
    <w:rsid w:val="00ED3B32"/>
    <w:rsid w:val="00EF1588"/>
    <w:rsid w:val="00F21E77"/>
    <w:rsid w:val="00F630CE"/>
    <w:rsid w:val="0322543F"/>
    <w:rsid w:val="032D3D5F"/>
    <w:rsid w:val="067526A6"/>
    <w:rsid w:val="067C25B1"/>
    <w:rsid w:val="08C15F35"/>
    <w:rsid w:val="0BC05196"/>
    <w:rsid w:val="0BFC0592"/>
    <w:rsid w:val="0EEE5C2B"/>
    <w:rsid w:val="12497E9D"/>
    <w:rsid w:val="12C23460"/>
    <w:rsid w:val="1FA172F2"/>
    <w:rsid w:val="1FA26DED"/>
    <w:rsid w:val="20827A4A"/>
    <w:rsid w:val="212E4E27"/>
    <w:rsid w:val="27EB750F"/>
    <w:rsid w:val="28E5262B"/>
    <w:rsid w:val="2B6979C6"/>
    <w:rsid w:val="2C423169"/>
    <w:rsid w:val="2E39461E"/>
    <w:rsid w:val="2EE06B05"/>
    <w:rsid w:val="2FE716D1"/>
    <w:rsid w:val="32870433"/>
    <w:rsid w:val="363C023B"/>
    <w:rsid w:val="36853B70"/>
    <w:rsid w:val="37426BA0"/>
    <w:rsid w:val="38640FE4"/>
    <w:rsid w:val="3A1E315F"/>
    <w:rsid w:val="3B2B6D8A"/>
    <w:rsid w:val="3B798D20"/>
    <w:rsid w:val="3D9F0867"/>
    <w:rsid w:val="3F2A4A02"/>
    <w:rsid w:val="3F783B18"/>
    <w:rsid w:val="4039068C"/>
    <w:rsid w:val="46086302"/>
    <w:rsid w:val="46D1739B"/>
    <w:rsid w:val="49785701"/>
    <w:rsid w:val="49C05FD0"/>
    <w:rsid w:val="4B905086"/>
    <w:rsid w:val="4C514A1A"/>
    <w:rsid w:val="4E23352D"/>
    <w:rsid w:val="52B92EE7"/>
    <w:rsid w:val="58E21722"/>
    <w:rsid w:val="5BAC5CEE"/>
    <w:rsid w:val="5E7F269E"/>
    <w:rsid w:val="5E9620FB"/>
    <w:rsid w:val="635641E1"/>
    <w:rsid w:val="63F60FFF"/>
    <w:rsid w:val="648339D2"/>
    <w:rsid w:val="64B14E0D"/>
    <w:rsid w:val="67304613"/>
    <w:rsid w:val="69FD0F03"/>
    <w:rsid w:val="6E7B485B"/>
    <w:rsid w:val="6FAE3942"/>
    <w:rsid w:val="720975CE"/>
    <w:rsid w:val="72DE7DDB"/>
    <w:rsid w:val="732F6EA9"/>
    <w:rsid w:val="74173E7D"/>
    <w:rsid w:val="76FD41CA"/>
    <w:rsid w:val="79C67C9F"/>
    <w:rsid w:val="9AFF6812"/>
    <w:rsid w:val="CFEFC2F9"/>
    <w:rsid w:val="DFFFB4E2"/>
    <w:rsid w:val="FB6DF8B3"/>
    <w:rsid w:val="FFFF6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ascii="Times New Roman" w:hAnsi="Times New Roman" w:eastAsia="仿宋_GB2312"/>
      <w:sz w:val="32"/>
    </w:rPr>
  </w:style>
  <w:style w:type="paragraph" w:styleId="4">
    <w:name w:val="Body Text"/>
    <w:basedOn w:val="1"/>
    <w:qFormat/>
    <w:uiPriority w:val="0"/>
    <w:pPr>
      <w:spacing w:after="120"/>
    </w:pPr>
    <w:rPr>
      <w:rFonts w:ascii="Times New Roman" w:hAnsi="Times New Roman" w:eastAsia="宋体" w:cs="Times New Roma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4980</Words>
  <Characters>5219</Characters>
  <Lines>40</Lines>
  <Paragraphs>11</Paragraphs>
  <TotalTime>9</TotalTime>
  <ScaleCrop>false</ScaleCrop>
  <LinksUpToDate>false</LinksUpToDate>
  <CharactersWithSpaces>5435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spx04</dc:creator>
  <cp:lastModifiedBy>jn</cp:lastModifiedBy>
  <cp:lastPrinted>2022-05-16T06:29:00Z</cp:lastPrinted>
  <dcterms:modified xsi:type="dcterms:W3CDTF">2022-05-17T01:47:32Z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2BD0ED43510744EE8E452B1EE7040681</vt:lpwstr>
  </property>
</Properties>
</file>