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ED" w:rsidRDefault="00054D60">
      <w:pPr>
        <w:spacing w:line="400" w:lineRule="exact"/>
        <w:rPr>
          <w:rFonts w:ascii="黑体" w:eastAsia="黑体"/>
          <w:color w:val="000000" w:themeColor="text1"/>
          <w:sz w:val="24"/>
        </w:rPr>
      </w:pPr>
      <w:r>
        <w:rPr>
          <w:rFonts w:ascii="黑体" w:eastAsia="黑体" w:hint="eastAsia"/>
          <w:color w:val="000000" w:themeColor="text1"/>
          <w:sz w:val="24"/>
        </w:rPr>
        <w:t>附件</w:t>
      </w:r>
      <w:r>
        <w:rPr>
          <w:rFonts w:ascii="黑体" w:eastAsia="黑体" w:hint="eastAsia"/>
          <w:color w:val="000000" w:themeColor="text1"/>
          <w:sz w:val="24"/>
        </w:rPr>
        <w:t>1</w:t>
      </w:r>
      <w:r>
        <w:rPr>
          <w:rFonts w:ascii="黑体" w:eastAsia="黑体" w:hint="eastAsia"/>
          <w:color w:val="000000" w:themeColor="text1"/>
          <w:sz w:val="24"/>
        </w:rPr>
        <w:t>：</w:t>
      </w:r>
    </w:p>
    <w:p w:rsidR="000E0AED" w:rsidRDefault="00054D60" w:rsidP="00DA0D35">
      <w:pPr>
        <w:spacing w:beforeLines="50" w:afterLines="50" w:line="400" w:lineRule="exact"/>
        <w:ind w:firstLineChars="900" w:firstLine="3240"/>
        <w:rPr>
          <w:rFonts w:ascii="方正小标宋_GBK" w:eastAsia="方正小标宋_GBK" w:hAnsi="宋体" w:cs="宋体"/>
          <w:bCs/>
          <w:color w:val="000000" w:themeColor="text1"/>
          <w:sz w:val="30"/>
          <w:szCs w:val="30"/>
        </w:rPr>
      </w:pPr>
      <w:r>
        <w:rPr>
          <w:rFonts w:ascii="方正小标宋_GBK" w:eastAsia="方正小标宋_GBK" w:hAnsi="宋体" w:cs="宋体" w:hint="eastAsia"/>
          <w:bCs/>
          <w:color w:val="000000" w:themeColor="text1"/>
          <w:sz w:val="36"/>
          <w:szCs w:val="36"/>
        </w:rPr>
        <w:t>泰州市人民医院</w:t>
      </w:r>
      <w:r>
        <w:rPr>
          <w:rFonts w:ascii="方正小标宋_GBK" w:eastAsia="方正小标宋_GBK" w:hAnsi="宋体" w:cs="宋体" w:hint="eastAsia"/>
          <w:bCs/>
          <w:color w:val="000000" w:themeColor="text1"/>
          <w:sz w:val="36"/>
          <w:szCs w:val="36"/>
        </w:rPr>
        <w:t>2022</w:t>
      </w:r>
      <w:r>
        <w:rPr>
          <w:rFonts w:ascii="方正小标宋_GBK" w:eastAsia="方正小标宋_GBK" w:hAnsi="宋体" w:cs="宋体" w:hint="eastAsia"/>
          <w:bCs/>
          <w:color w:val="000000" w:themeColor="text1"/>
          <w:sz w:val="36"/>
          <w:szCs w:val="36"/>
        </w:rPr>
        <w:t>年公开招聘</w:t>
      </w:r>
      <w:r>
        <w:rPr>
          <w:rFonts w:ascii="方正小标宋_GBK" w:eastAsia="方正小标宋_GBK" w:hAnsi="宋体" w:cs="宋体" w:hint="eastAsia"/>
          <w:bCs/>
          <w:color w:val="000000" w:themeColor="text1"/>
          <w:sz w:val="36"/>
          <w:szCs w:val="36"/>
        </w:rPr>
        <w:t>高层次人才岗位表</w:t>
      </w:r>
    </w:p>
    <w:tbl>
      <w:tblPr>
        <w:tblW w:w="142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2004"/>
        <w:gridCol w:w="1746"/>
        <w:gridCol w:w="3815"/>
        <w:gridCol w:w="836"/>
        <w:gridCol w:w="5039"/>
      </w:tblGrid>
      <w:tr w:rsidR="000E0AED">
        <w:trPr>
          <w:trHeight w:val="776"/>
        </w:trPr>
        <w:tc>
          <w:tcPr>
            <w:tcW w:w="79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岗位</w:t>
            </w:r>
          </w:p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代码</w:t>
            </w:r>
          </w:p>
        </w:tc>
        <w:tc>
          <w:tcPr>
            <w:tcW w:w="2004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岗位名称</w:t>
            </w:r>
          </w:p>
        </w:tc>
        <w:tc>
          <w:tcPr>
            <w:tcW w:w="174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岗位类别</w:t>
            </w:r>
          </w:p>
        </w:tc>
        <w:tc>
          <w:tcPr>
            <w:tcW w:w="381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83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招聘</w:t>
            </w: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5039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方正大标宋_GBK" w:eastAsia="方正大标宋_GBK" w:hAnsi="方正大标宋_GBK" w:cs="方正大标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学历</w:t>
            </w:r>
            <w:r>
              <w:rPr>
                <w:rFonts w:ascii="方正大标宋_GBK" w:eastAsia="方正大标宋_GBK" w:hAnsi="方正大标宋_GBK" w:cs="方正大标宋_GBK" w:hint="eastAsia"/>
                <w:bCs/>
                <w:color w:val="000000" w:themeColor="text1"/>
                <w:sz w:val="28"/>
                <w:szCs w:val="28"/>
              </w:rPr>
              <w:t>及其他条件</w:t>
            </w:r>
          </w:p>
        </w:tc>
      </w:tr>
      <w:tr w:rsidR="000E0AED">
        <w:trPr>
          <w:trHeight w:val="1085"/>
        </w:trPr>
        <w:tc>
          <w:tcPr>
            <w:tcW w:w="79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01</w:t>
            </w:r>
          </w:p>
        </w:tc>
        <w:tc>
          <w:tcPr>
            <w:tcW w:w="2004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临床医师</w:t>
            </w:r>
          </w:p>
        </w:tc>
        <w:tc>
          <w:tcPr>
            <w:tcW w:w="174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专业技术岗</w:t>
            </w:r>
          </w:p>
        </w:tc>
        <w:tc>
          <w:tcPr>
            <w:tcW w:w="381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临床医学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类</w:t>
            </w:r>
          </w:p>
        </w:tc>
        <w:tc>
          <w:tcPr>
            <w:tcW w:w="83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5039" w:type="dxa"/>
            <w:vMerge w:val="restart"/>
            <w:vAlign w:val="center"/>
          </w:tcPr>
          <w:p w:rsidR="000E0AED" w:rsidRDefault="00054D60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0"/>
                <w:szCs w:val="30"/>
              </w:rPr>
              <w:t>本科及以上学历，须具有相应的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博士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0"/>
                <w:szCs w:val="30"/>
              </w:rPr>
              <w:t>学位和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副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级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及以上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专业技术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资格；</w:t>
            </w:r>
          </w:p>
          <w:p w:rsidR="000E0AED" w:rsidRDefault="000E0AED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  <w:p w:rsidR="000E0AED" w:rsidRDefault="00054D60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博士研究生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0"/>
                <w:szCs w:val="30"/>
              </w:rPr>
              <w:t>学历，须具有相应的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博士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0"/>
                <w:szCs w:val="30"/>
              </w:rPr>
              <w:t>学位</w:t>
            </w:r>
          </w:p>
          <w:p w:rsidR="000E0AED" w:rsidRDefault="000E0A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0E0AED">
        <w:trPr>
          <w:trHeight w:val="856"/>
        </w:trPr>
        <w:tc>
          <w:tcPr>
            <w:tcW w:w="79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02</w:t>
            </w:r>
          </w:p>
        </w:tc>
        <w:tc>
          <w:tcPr>
            <w:tcW w:w="2004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中医医师</w:t>
            </w:r>
          </w:p>
        </w:tc>
        <w:tc>
          <w:tcPr>
            <w:tcW w:w="174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专业技术岗</w:t>
            </w:r>
          </w:p>
        </w:tc>
        <w:tc>
          <w:tcPr>
            <w:tcW w:w="381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中医学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类</w:t>
            </w:r>
          </w:p>
        </w:tc>
        <w:tc>
          <w:tcPr>
            <w:tcW w:w="83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5039" w:type="dxa"/>
            <w:vMerge/>
            <w:vAlign w:val="center"/>
          </w:tcPr>
          <w:p w:rsidR="000E0AED" w:rsidRDefault="000E0A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0E0AED">
        <w:trPr>
          <w:trHeight w:val="856"/>
        </w:trPr>
        <w:tc>
          <w:tcPr>
            <w:tcW w:w="79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03</w:t>
            </w:r>
          </w:p>
        </w:tc>
        <w:tc>
          <w:tcPr>
            <w:tcW w:w="2004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药师</w:t>
            </w:r>
          </w:p>
        </w:tc>
        <w:tc>
          <w:tcPr>
            <w:tcW w:w="174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专业技术岗</w:t>
            </w:r>
          </w:p>
        </w:tc>
        <w:tc>
          <w:tcPr>
            <w:tcW w:w="381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药学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类</w:t>
            </w:r>
          </w:p>
        </w:tc>
        <w:tc>
          <w:tcPr>
            <w:tcW w:w="83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5039" w:type="dxa"/>
            <w:vMerge/>
            <w:vAlign w:val="center"/>
          </w:tcPr>
          <w:p w:rsidR="000E0AED" w:rsidRDefault="000E0A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0E0AED">
        <w:trPr>
          <w:trHeight w:val="856"/>
        </w:trPr>
        <w:tc>
          <w:tcPr>
            <w:tcW w:w="79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04</w:t>
            </w:r>
          </w:p>
        </w:tc>
        <w:tc>
          <w:tcPr>
            <w:tcW w:w="2004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护理</w:t>
            </w:r>
          </w:p>
        </w:tc>
        <w:tc>
          <w:tcPr>
            <w:tcW w:w="174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专业技术岗</w:t>
            </w:r>
          </w:p>
        </w:tc>
        <w:tc>
          <w:tcPr>
            <w:tcW w:w="381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护理学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类</w:t>
            </w:r>
          </w:p>
        </w:tc>
        <w:tc>
          <w:tcPr>
            <w:tcW w:w="83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5039" w:type="dxa"/>
            <w:vMerge/>
            <w:vAlign w:val="center"/>
          </w:tcPr>
          <w:p w:rsidR="000E0AED" w:rsidRDefault="000E0A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0E0AED">
        <w:trPr>
          <w:trHeight w:val="866"/>
        </w:trPr>
        <w:tc>
          <w:tcPr>
            <w:tcW w:w="79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05</w:t>
            </w:r>
          </w:p>
        </w:tc>
        <w:tc>
          <w:tcPr>
            <w:tcW w:w="2004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0"/>
                <w:szCs w:val="30"/>
              </w:rPr>
              <w:t>科研人员</w:t>
            </w:r>
          </w:p>
        </w:tc>
        <w:tc>
          <w:tcPr>
            <w:tcW w:w="174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专业技术岗</w:t>
            </w:r>
          </w:p>
        </w:tc>
        <w:tc>
          <w:tcPr>
            <w:tcW w:w="3815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基础医学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类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、生物学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0"/>
                <w:szCs w:val="30"/>
              </w:rPr>
              <w:t>（生物化学与分子生物学、遗传学、发育生物学、细胞生物学）</w:t>
            </w:r>
          </w:p>
        </w:tc>
        <w:tc>
          <w:tcPr>
            <w:tcW w:w="836" w:type="dxa"/>
            <w:vAlign w:val="center"/>
          </w:tcPr>
          <w:p w:rsidR="000E0AED" w:rsidRDefault="00054D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5039" w:type="dxa"/>
            <w:vMerge/>
            <w:vAlign w:val="center"/>
          </w:tcPr>
          <w:p w:rsidR="000E0AED" w:rsidRDefault="000E0A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0E0AED" w:rsidRDefault="000E0AED">
      <w:pPr>
        <w:spacing w:line="280" w:lineRule="exact"/>
        <w:ind w:firstLineChars="198" w:firstLine="596"/>
        <w:rPr>
          <w:rFonts w:ascii="楷体_GB2312" w:eastAsia="楷体_GB2312"/>
          <w:b/>
          <w:color w:val="000000" w:themeColor="text1"/>
          <w:sz w:val="30"/>
          <w:szCs w:val="30"/>
        </w:rPr>
      </w:pPr>
    </w:p>
    <w:p w:rsidR="000E0AED" w:rsidRDefault="00054D60">
      <w:pPr>
        <w:spacing w:line="360" w:lineRule="exact"/>
        <w:ind w:firstLineChars="198" w:firstLine="477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24"/>
        </w:rPr>
        <w:t>备注：</w:t>
      </w:r>
      <w:r>
        <w:rPr>
          <w:rFonts w:ascii="楷体_GB2312" w:eastAsia="楷体_GB2312" w:hint="eastAsia"/>
          <w:color w:val="000000" w:themeColor="text1"/>
          <w:sz w:val="24"/>
        </w:rPr>
        <w:t>本次招聘学科专业名称参照《教育部专业目录》《授予博士、硕士学位和培养研究生的学科、专业目录》《学位授予和人才培养学科目录》执行。</w:t>
      </w:r>
    </w:p>
    <w:p w:rsidR="000E0AED" w:rsidRDefault="00054D60">
      <w:pPr>
        <w:rPr>
          <w:rFonts w:ascii="方正黑体_GBK" w:eastAsia="方正黑体_GBK" w:cs="黑体"/>
          <w:color w:val="000000" w:themeColor="text1"/>
          <w:sz w:val="28"/>
          <w:szCs w:val="28"/>
        </w:rPr>
        <w:sectPr w:rsidR="000E0AED">
          <w:headerReference w:type="default" r:id="rId7"/>
          <w:footerReference w:type="default" r:id="rId8"/>
          <w:pgSz w:w="16838" w:h="11906" w:orient="landscape"/>
          <w:pgMar w:top="1361" w:right="1361" w:bottom="1134" w:left="1474" w:header="851" w:footer="992" w:gutter="0"/>
          <w:cols w:space="720"/>
          <w:titlePg/>
          <w:docGrid w:type="lines" w:linePitch="290"/>
        </w:sectPr>
      </w:pPr>
      <w:r>
        <w:rPr>
          <w:rFonts w:ascii="黑体" w:eastAsia="黑体" w:hint="eastAsia"/>
          <w:color w:val="000000" w:themeColor="text1"/>
          <w:sz w:val="24"/>
        </w:rPr>
        <w:br w:type="page"/>
      </w:r>
    </w:p>
    <w:p w:rsidR="000E0AED" w:rsidRDefault="00054D60" w:rsidP="00DA0D35">
      <w:pPr>
        <w:tabs>
          <w:tab w:val="right" w:pos="7740"/>
        </w:tabs>
        <w:ind w:left="280" w:hangingChars="100" w:hanging="280"/>
        <w:rPr>
          <w:rFonts w:eastAsia="黑体" w:cs="黑体"/>
          <w:color w:val="000000" w:themeColor="text1"/>
          <w:sz w:val="28"/>
          <w:szCs w:val="28"/>
        </w:rPr>
      </w:pPr>
      <w:r>
        <w:rPr>
          <w:rFonts w:ascii="方正黑体_GBK" w:eastAsia="方正黑体_GBK" w:cs="黑体" w:hint="eastAsia"/>
          <w:color w:val="000000" w:themeColor="text1"/>
          <w:sz w:val="28"/>
          <w:szCs w:val="28"/>
        </w:rPr>
        <w:lastRenderedPageBreak/>
        <w:t>附件</w:t>
      </w:r>
      <w:r>
        <w:rPr>
          <w:rFonts w:ascii="方正黑体_GBK" w:eastAsia="方正黑体_GBK" w:hint="eastAsia"/>
          <w:color w:val="000000" w:themeColor="text1"/>
          <w:sz w:val="28"/>
          <w:szCs w:val="28"/>
        </w:rPr>
        <w:t>2</w:t>
      </w:r>
      <w:r>
        <w:rPr>
          <w:rFonts w:eastAsia="黑体" w:cs="黑体" w:hint="eastAsia"/>
          <w:color w:val="000000" w:themeColor="text1"/>
          <w:sz w:val="28"/>
          <w:szCs w:val="28"/>
        </w:rPr>
        <w:t>：</w:t>
      </w:r>
    </w:p>
    <w:p w:rsidR="000E0AED" w:rsidRDefault="00054D60" w:rsidP="00DA0D35">
      <w:pPr>
        <w:tabs>
          <w:tab w:val="right" w:pos="7740"/>
        </w:tabs>
        <w:ind w:left="360" w:hangingChars="100" w:hanging="360"/>
        <w:jc w:val="center"/>
        <w:rPr>
          <w:rFonts w:ascii="方正小标宋_GBK" w:eastAsia="方正小标宋_GBK"/>
          <w:color w:val="000000" w:themeColor="text1"/>
          <w:spacing w:val="-20"/>
        </w:rPr>
      </w:pP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0"/>
          <w:szCs w:val="40"/>
        </w:rPr>
        <w:t>泰州市人民医院</w:t>
      </w: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0"/>
          <w:szCs w:val="40"/>
        </w:rPr>
        <w:t>2022</w:t>
      </w: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0"/>
          <w:szCs w:val="40"/>
        </w:rPr>
        <w:t>年公开招聘</w:t>
      </w: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0"/>
          <w:szCs w:val="40"/>
        </w:rPr>
        <w:t>高层次人才报名表</w:t>
      </w:r>
    </w:p>
    <w:p w:rsidR="000E0AED" w:rsidRDefault="00054D60" w:rsidP="00DA0D35">
      <w:pPr>
        <w:tabs>
          <w:tab w:val="right" w:pos="7740"/>
        </w:tabs>
        <w:spacing w:line="260" w:lineRule="exact"/>
        <w:ind w:left="210" w:hangingChars="100" w:hanging="210"/>
        <w:rPr>
          <w:rFonts w:eastAsia="仿宋_GB2312"/>
          <w:color w:val="000000" w:themeColor="text1"/>
        </w:rPr>
      </w:pPr>
      <w:r>
        <w:rPr>
          <w:rFonts w:eastAsia="仿宋_GB2312" w:cs="仿宋_GB2312" w:hint="eastAsia"/>
          <w:color w:val="000000" w:themeColor="text1"/>
        </w:rPr>
        <w:t>报考岗位代码：</w:t>
      </w:r>
      <w:r>
        <w:rPr>
          <w:rFonts w:eastAsia="仿宋_GB2312" w:cs="仿宋_GB2312" w:hint="eastAsia"/>
          <w:color w:val="000000" w:themeColor="text1"/>
        </w:rPr>
        <w:t xml:space="preserve">                                                </w:t>
      </w:r>
    </w:p>
    <w:tbl>
      <w:tblPr>
        <w:tblW w:w="93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7"/>
        <w:gridCol w:w="1373"/>
        <w:gridCol w:w="937"/>
        <w:gridCol w:w="232"/>
        <w:gridCol w:w="1410"/>
        <w:gridCol w:w="713"/>
        <w:gridCol w:w="82"/>
        <w:gridCol w:w="1166"/>
        <w:gridCol w:w="1974"/>
      </w:tblGrid>
      <w:tr w:rsidR="000E0AED">
        <w:trPr>
          <w:trHeight w:hRule="exact" w:val="523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姓　　名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身份证号</w:t>
            </w:r>
          </w:p>
        </w:tc>
        <w:tc>
          <w:tcPr>
            <w:tcW w:w="5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523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性　　别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民族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贴照片处</w:t>
            </w:r>
          </w:p>
        </w:tc>
      </w:tr>
      <w:tr w:rsidR="000E0AED">
        <w:trPr>
          <w:trHeight w:hRule="exact" w:val="523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政治面貌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最高学历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最高学位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val="453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500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有</w:t>
            </w:r>
            <w:r>
              <w:rPr>
                <w:rFonts w:eastAsia="方正仿宋_GBK" w:cs="方正仿宋_GBK" w:hint="eastAsia"/>
                <w:color w:val="000000" w:themeColor="text1"/>
              </w:rPr>
              <w:t xml:space="preserve">    </w:t>
            </w:r>
            <w:r>
              <w:rPr>
                <w:rFonts w:eastAsia="方正仿宋_GBK" w:cs="方正仿宋_GBK" w:hint="eastAsia"/>
                <w:color w:val="000000" w:themeColor="text1"/>
              </w:rPr>
              <w:t>无</w:t>
            </w:r>
          </w:p>
          <w:p w:rsidR="000E0AED" w:rsidRDefault="00054D60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工作经验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500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2"/>
              </w:rPr>
              <w:t>现工作单位</w:t>
            </w:r>
            <w:r>
              <w:rPr>
                <w:rFonts w:eastAsia="方正仿宋_GBK" w:cs="方正仿宋_GBK" w:hint="eastAsia"/>
                <w:color w:val="000000" w:themeColor="text1"/>
                <w:sz w:val="22"/>
              </w:rPr>
              <w:t>(</w:t>
            </w:r>
            <w:r>
              <w:rPr>
                <w:rFonts w:eastAsia="方正仿宋_GBK" w:cs="方正仿宋_GBK" w:hint="eastAsia"/>
                <w:color w:val="000000" w:themeColor="text1"/>
                <w:sz w:val="22"/>
              </w:rPr>
              <w:t>实习单位</w:t>
            </w:r>
            <w:r>
              <w:rPr>
                <w:rFonts w:eastAsia="方正仿宋_GBK" w:cs="方正仿宋_GBK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2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500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2"/>
              </w:rPr>
              <w:t>行政职务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Tahoma" w:eastAsia="方正仿宋_GBK" w:hAnsi="Tahoma" w:cs="方正仿宋_GBK"/>
                <w:color w:val="000000" w:themeColor="text1"/>
                <w:sz w:val="22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 w:cs="方正仿宋_GBK"/>
                <w:color w:val="000000" w:themeColor="text1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523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val="2663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简历</w:t>
            </w:r>
          </w:p>
          <w:p w:rsidR="000E0AED" w:rsidRDefault="00054D60">
            <w:pPr>
              <w:spacing w:line="260" w:lineRule="exact"/>
              <w:jc w:val="center"/>
              <w:rPr>
                <w:rFonts w:ascii="仿宋_GB2312"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(</w:t>
            </w:r>
            <w:r>
              <w:rPr>
                <w:rFonts w:eastAsia="方正仿宋_GBK" w:cs="方正仿宋_GBK" w:hint="eastAsia"/>
                <w:color w:val="000000" w:themeColor="text1"/>
              </w:rPr>
              <w:t>自高中起</w:t>
            </w:r>
            <w:r>
              <w:rPr>
                <w:rFonts w:eastAsia="方正仿宋_GBK" w:cs="方正仿宋_GBK" w:hint="eastAsia"/>
                <w:color w:val="000000" w:themeColor="text1"/>
              </w:rPr>
              <w:t>、注明起止时间</w:t>
            </w:r>
            <w:r>
              <w:rPr>
                <w:rFonts w:eastAsia="方正仿宋_GBK" w:cs="方正仿宋_GBK" w:hint="eastAsia"/>
                <w:color w:val="000000" w:themeColor="text1"/>
              </w:rPr>
              <w:t>）</w:t>
            </w:r>
          </w:p>
        </w:tc>
        <w:tc>
          <w:tcPr>
            <w:tcW w:w="7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465"/>
          <w:jc w:val="center"/>
        </w:trPr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家庭成员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姓名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关系</w:t>
            </w:r>
          </w:p>
        </w:tc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所在单位</w:t>
            </w: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职务</w:t>
            </w:r>
          </w:p>
        </w:tc>
      </w:tr>
      <w:tr w:rsidR="000E0AED">
        <w:trPr>
          <w:trHeight w:hRule="exact" w:val="465"/>
          <w:jc w:val="center"/>
        </w:trPr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465"/>
          <w:jc w:val="center"/>
        </w:trPr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465"/>
          <w:jc w:val="center"/>
        </w:trPr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465"/>
          <w:jc w:val="center"/>
        </w:trPr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jc w:val="center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465"/>
          <w:jc w:val="center"/>
        </w:trPr>
        <w:tc>
          <w:tcPr>
            <w:tcW w:w="14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回避关系</w:t>
            </w:r>
          </w:p>
        </w:tc>
        <w:tc>
          <w:tcPr>
            <w:tcW w:w="7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</w:tc>
      </w:tr>
      <w:tr w:rsidR="000E0AED">
        <w:trPr>
          <w:trHeight w:hRule="exact" w:val="1522"/>
          <w:jc w:val="center"/>
        </w:trPr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rPr>
                <w:rFonts w:eastAsia="方正仿宋_GBK" w:cs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备注</w:t>
            </w:r>
          </w:p>
        </w:tc>
        <w:tc>
          <w:tcPr>
            <w:tcW w:w="4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ind w:firstLineChars="100" w:firstLine="210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本人承诺此表所填内容真实、准确，如因失误、失实而影响录用，责任自负。</w:t>
            </w:r>
          </w:p>
          <w:p w:rsidR="000E0AED" w:rsidRDefault="000E0AED">
            <w:pPr>
              <w:spacing w:line="260" w:lineRule="exact"/>
              <w:rPr>
                <w:rFonts w:eastAsia="方正仿宋_GBK"/>
                <w:color w:val="000000" w:themeColor="text1"/>
              </w:rPr>
            </w:pPr>
          </w:p>
          <w:p w:rsidR="000E0AED" w:rsidRDefault="00054D60">
            <w:pPr>
              <w:spacing w:line="260" w:lineRule="exact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承诺人签名：</w:t>
            </w:r>
          </w:p>
        </w:tc>
        <w:tc>
          <w:tcPr>
            <w:tcW w:w="32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AED" w:rsidRDefault="00054D60">
            <w:pPr>
              <w:spacing w:line="260" w:lineRule="exact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审核员签名：</w:t>
            </w:r>
          </w:p>
          <w:p w:rsidR="000E0AED" w:rsidRDefault="00054D60">
            <w:pPr>
              <w:spacing w:line="260" w:lineRule="exact"/>
              <w:rPr>
                <w:rFonts w:eastAsia="方正仿宋_GBK"/>
                <w:color w:val="000000" w:themeColor="text1"/>
              </w:rPr>
            </w:pPr>
            <w:r>
              <w:rPr>
                <w:rFonts w:eastAsia="方正仿宋_GBK" w:cs="方正仿宋_GBK" w:hint="eastAsia"/>
                <w:color w:val="000000" w:themeColor="text1"/>
              </w:rPr>
              <w:t>年月日</w:t>
            </w:r>
          </w:p>
        </w:tc>
      </w:tr>
    </w:tbl>
    <w:p w:rsidR="000E0AED" w:rsidRDefault="000E0AED">
      <w:pPr>
        <w:spacing w:line="400" w:lineRule="exact"/>
        <w:rPr>
          <w:rFonts w:eastAsia="黑体"/>
          <w:color w:val="000000" w:themeColor="text1"/>
          <w:sz w:val="28"/>
          <w:szCs w:val="28"/>
        </w:rPr>
      </w:pPr>
    </w:p>
    <w:p w:rsidR="000E0AED" w:rsidRDefault="000E0AED">
      <w:pPr>
        <w:spacing w:line="2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0E0AED" w:rsidRDefault="000E0AED">
      <w:pPr>
        <w:widowControl/>
        <w:shd w:val="clear" w:color="auto" w:fill="FFFFFF"/>
        <w:spacing w:line="520" w:lineRule="exact"/>
        <w:rPr>
          <w:rFonts w:ascii="仿宋_GB2312" w:eastAsia="仿宋_GB2312" w:hAnsi="仿宋_GB2312" w:cs="仿宋_GB2312"/>
          <w:color w:val="000000" w:themeColor="text1"/>
          <w:kern w:val="0"/>
          <w:sz w:val="31"/>
          <w:szCs w:val="31"/>
        </w:rPr>
      </w:pPr>
    </w:p>
    <w:sectPr w:rsidR="000E0AED" w:rsidSect="000E0AED">
      <w:pgSz w:w="11906" w:h="16838"/>
      <w:pgMar w:top="1361" w:right="1134" w:bottom="1474" w:left="1361" w:header="851" w:footer="992" w:gutter="0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60" w:rsidRDefault="00054D60" w:rsidP="000E0AED">
      <w:r>
        <w:separator/>
      </w:r>
    </w:p>
  </w:endnote>
  <w:endnote w:type="continuationSeparator" w:id="1">
    <w:p w:rsidR="00054D60" w:rsidRDefault="00054D60" w:rsidP="000E0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ED" w:rsidRDefault="000E0AE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0E0AED" w:rsidRDefault="000E0AED">
                <w:pPr>
                  <w:pStyle w:val="a4"/>
                  <w:rPr>
                    <w:rStyle w:val="a7"/>
                  </w:rPr>
                </w:pPr>
                <w:r>
                  <w:fldChar w:fldCharType="begin"/>
                </w:r>
                <w:r w:rsidR="00054D60"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 w:rsidR="00054D60">
                  <w:rPr>
                    <w:rStyle w:val="a7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60" w:rsidRDefault="00054D60" w:rsidP="000E0AED">
      <w:r>
        <w:separator/>
      </w:r>
    </w:p>
  </w:footnote>
  <w:footnote w:type="continuationSeparator" w:id="1">
    <w:p w:rsidR="00054D60" w:rsidRDefault="00054D60" w:rsidP="000E0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ED" w:rsidRDefault="000E0AE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Y5OTMxM2NjNDQwMDIwMmNkYzZlN2Y4ODU3Y2ZmY2QifQ=="/>
  </w:docVars>
  <w:rsids>
    <w:rsidRoot w:val="00DC5DF2"/>
    <w:rsid w:val="00040FB7"/>
    <w:rsid w:val="00054D60"/>
    <w:rsid w:val="000746F9"/>
    <w:rsid w:val="000A5512"/>
    <w:rsid w:val="000B13E9"/>
    <w:rsid w:val="000E0AED"/>
    <w:rsid w:val="000F6706"/>
    <w:rsid w:val="0012553D"/>
    <w:rsid w:val="00131413"/>
    <w:rsid w:val="00146121"/>
    <w:rsid w:val="001D4380"/>
    <w:rsid w:val="002351B2"/>
    <w:rsid w:val="0028776A"/>
    <w:rsid w:val="002A5BD9"/>
    <w:rsid w:val="002C04C0"/>
    <w:rsid w:val="002D51E6"/>
    <w:rsid w:val="002E4A48"/>
    <w:rsid w:val="002F31B5"/>
    <w:rsid w:val="00300ADF"/>
    <w:rsid w:val="0034679A"/>
    <w:rsid w:val="00365DCC"/>
    <w:rsid w:val="003668FD"/>
    <w:rsid w:val="00390FD3"/>
    <w:rsid w:val="003D5046"/>
    <w:rsid w:val="004555E0"/>
    <w:rsid w:val="00495BB1"/>
    <w:rsid w:val="005160BB"/>
    <w:rsid w:val="00523ACC"/>
    <w:rsid w:val="005313CB"/>
    <w:rsid w:val="005B083A"/>
    <w:rsid w:val="00601C56"/>
    <w:rsid w:val="00617524"/>
    <w:rsid w:val="0061773B"/>
    <w:rsid w:val="00630A4C"/>
    <w:rsid w:val="00663D29"/>
    <w:rsid w:val="0069386C"/>
    <w:rsid w:val="00722432"/>
    <w:rsid w:val="0080356C"/>
    <w:rsid w:val="00833255"/>
    <w:rsid w:val="00843938"/>
    <w:rsid w:val="008B38BC"/>
    <w:rsid w:val="008B5755"/>
    <w:rsid w:val="009D28FD"/>
    <w:rsid w:val="009F4917"/>
    <w:rsid w:val="00A224B9"/>
    <w:rsid w:val="00A73FE1"/>
    <w:rsid w:val="00AC3587"/>
    <w:rsid w:val="00AC428F"/>
    <w:rsid w:val="00AD734A"/>
    <w:rsid w:val="00B47F1B"/>
    <w:rsid w:val="00B57706"/>
    <w:rsid w:val="00B95645"/>
    <w:rsid w:val="00CC7A27"/>
    <w:rsid w:val="00CE7063"/>
    <w:rsid w:val="00CF1363"/>
    <w:rsid w:val="00CF34D6"/>
    <w:rsid w:val="00D86771"/>
    <w:rsid w:val="00DA0D35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86E7D"/>
    <w:rsid w:val="00F91252"/>
    <w:rsid w:val="00FE085B"/>
    <w:rsid w:val="071C6BF2"/>
    <w:rsid w:val="0A0252C0"/>
    <w:rsid w:val="19FD1B84"/>
    <w:rsid w:val="1B7B33B6"/>
    <w:rsid w:val="2B947240"/>
    <w:rsid w:val="3E1A6F66"/>
    <w:rsid w:val="407A031B"/>
    <w:rsid w:val="419909E8"/>
    <w:rsid w:val="4A85569B"/>
    <w:rsid w:val="5824373F"/>
    <w:rsid w:val="6038332F"/>
    <w:rsid w:val="6C0E7B08"/>
    <w:rsid w:val="736709D0"/>
    <w:rsid w:val="79C04331"/>
    <w:rsid w:val="7D2E002F"/>
    <w:rsid w:val="7F483FB3"/>
    <w:rsid w:val="7FC5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E0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0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0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E0AE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0E0AED"/>
  </w:style>
  <w:style w:type="character" w:styleId="a8">
    <w:name w:val="Hyperlink"/>
    <w:basedOn w:val="a0"/>
    <w:uiPriority w:val="99"/>
    <w:unhideWhenUsed/>
    <w:qFormat/>
    <w:rsid w:val="000E0AED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E0A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0AE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E0AE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E0A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43</cp:revision>
  <cp:lastPrinted>2022-05-18T02:33:00Z</cp:lastPrinted>
  <dcterms:created xsi:type="dcterms:W3CDTF">2022-04-18T00:51:00Z</dcterms:created>
  <dcterms:modified xsi:type="dcterms:W3CDTF">2022-05-19T07:41:00Z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071C7F0B960B4C019CE54EA289E5C4C5</vt:lpwstr>
  </property>
</Properties>
</file>