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B03" w:rsidRDefault="00CF7B03" w:rsidP="00CF7B03">
      <w:pPr>
        <w:widowControl/>
        <w:shd w:val="clear" w:color="auto" w:fill="FFFFFF"/>
        <w:spacing w:line="240" w:lineRule="atLeast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eastAsia="微软雅黑" w:hAnsi="微软雅黑" w:cs="宋体" w:hint="eastAsia"/>
          <w:color w:val="333333"/>
          <w:spacing w:val="15"/>
          <w:kern w:val="0"/>
          <w:sz w:val="29"/>
          <w:szCs w:val="29"/>
        </w:rPr>
        <w:t>附件3： </w:t>
      </w:r>
      <w:bookmarkStart w:id="0" w:name="_GoBack"/>
      <w:bookmarkEnd w:id="0"/>
      <w:r>
        <w:rPr>
          <w:rFonts w:ascii="微软雅黑" w:eastAsia="微软雅黑" w:hAnsi="微软雅黑" w:cs="宋体" w:hint="eastAsia"/>
          <w:color w:val="333333"/>
          <w:spacing w:val="15"/>
          <w:kern w:val="0"/>
          <w:sz w:val="29"/>
          <w:szCs w:val="29"/>
        </w:rPr>
        <w:t> </w:t>
      </w:r>
    </w:p>
    <w:p w:rsidR="00CF7B03" w:rsidRDefault="00CF7B03" w:rsidP="00CF7B03">
      <w:pPr>
        <w:widowControl/>
        <w:shd w:val="clear" w:color="auto" w:fill="FFFFFF"/>
        <w:spacing w:line="240" w:lineRule="atLeast"/>
        <w:jc w:val="center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26"/>
          <w:szCs w:val="26"/>
        </w:rPr>
        <w:t>教师招聘计划表    </w:t>
      </w:r>
      <w:r>
        <w:rPr>
          <w:rFonts w:ascii="Calibri" w:eastAsia="黑体" w:hAnsi="Calibri" w:cs="Calibri"/>
          <w:b/>
          <w:bCs/>
          <w:color w:val="333333"/>
          <w:spacing w:val="15"/>
          <w:kern w:val="0"/>
          <w:sz w:val="30"/>
          <w:szCs w:val="30"/>
        </w:rPr>
        <w:t> </w:t>
      </w:r>
      <w:r>
        <w:rPr>
          <w:rFonts w:ascii="黑体" w:eastAsia="黑体" w:hAnsi="黑体" w:cs="宋体" w:hint="eastAsia"/>
          <w:b/>
          <w:bCs/>
          <w:color w:val="333333"/>
          <w:spacing w:val="15"/>
          <w:kern w:val="0"/>
          <w:sz w:val="30"/>
          <w:szCs w:val="30"/>
        </w:rPr>
        <w:t xml:space="preserve"> </w:t>
      </w:r>
      <w:r>
        <w:rPr>
          <w:rFonts w:ascii="Calibri" w:eastAsia="黑体" w:hAnsi="Calibri" w:cs="Calibri"/>
          <w:b/>
          <w:bCs/>
          <w:color w:val="333333"/>
          <w:spacing w:val="15"/>
          <w:kern w:val="0"/>
          <w:sz w:val="30"/>
          <w:szCs w:val="30"/>
        </w:rPr>
        <w:t>   </w:t>
      </w:r>
    </w:p>
    <w:tbl>
      <w:tblPr>
        <w:tblW w:w="14724" w:type="dxa"/>
        <w:tblInd w:w="-6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1245"/>
        <w:gridCol w:w="8596"/>
        <w:gridCol w:w="1920"/>
        <w:gridCol w:w="2175"/>
      </w:tblGrid>
      <w:tr w:rsidR="00CF7B03" w:rsidTr="00CF7B03">
        <w:trPr>
          <w:trHeight w:val="896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7B03" w:rsidRPr="00CF7B03" w:rsidRDefault="00CF7B03" w:rsidP="00D86CA2">
            <w:pPr>
              <w:widowControl/>
              <w:wordWrap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7B03">
              <w:rPr>
                <w:rFonts w:ascii="Calibri" w:eastAsia="黑体" w:hAnsi="Calibri" w:cs="Calibri"/>
                <w:b/>
                <w:bCs/>
                <w:kern w:val="0"/>
                <w:sz w:val="24"/>
                <w:szCs w:val="24"/>
              </w:rPr>
              <w:t>  </w:t>
            </w:r>
            <w:r w:rsidRPr="00CF7B03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 xml:space="preserve">招聘人数 </w:t>
            </w:r>
            <w:r w:rsidRPr="00CF7B03">
              <w:rPr>
                <w:rFonts w:ascii="Calibri" w:eastAsia="黑体" w:hAnsi="Calibri" w:cs="Calibri"/>
                <w:b/>
                <w:bCs/>
                <w:kern w:val="0"/>
                <w:sz w:val="24"/>
                <w:szCs w:val="24"/>
              </w:rPr>
              <w:t> </w:t>
            </w:r>
            <w:r w:rsidRPr="00CF7B03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CF7B03">
              <w:rPr>
                <w:rFonts w:ascii="Calibri" w:eastAsia="黑体" w:hAnsi="Calibri" w:cs="Calibri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7B03" w:rsidRPr="00CF7B03" w:rsidRDefault="00CF7B03" w:rsidP="00D86CA2">
            <w:pPr>
              <w:widowControl/>
              <w:wordWrap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7B03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学科范围</w:t>
            </w:r>
            <w:r w:rsidRPr="00CF7B03">
              <w:rPr>
                <w:rFonts w:ascii="Calibri" w:eastAsia="黑体" w:hAnsi="Calibri" w:cs="Calibri"/>
                <w:b/>
                <w:bCs/>
                <w:kern w:val="0"/>
                <w:sz w:val="24"/>
                <w:szCs w:val="24"/>
              </w:rPr>
              <w:t>  </w:t>
            </w:r>
            <w:r w:rsidRPr="00CF7B03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CF7B03">
              <w:rPr>
                <w:rFonts w:ascii="Calibri" w:eastAsia="黑体" w:hAnsi="Calibri" w:cs="Calibri"/>
                <w:b/>
                <w:bCs/>
                <w:kern w:val="0"/>
                <w:sz w:val="24"/>
                <w:szCs w:val="24"/>
              </w:rPr>
              <w:t> </w:t>
            </w:r>
            <w:r w:rsidRPr="00CF7B03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CF7B03">
              <w:rPr>
                <w:rFonts w:ascii="Calibri" w:eastAsia="黑体" w:hAnsi="Calibri" w:cs="Calibri"/>
                <w:b/>
                <w:bCs/>
                <w:kern w:val="0"/>
                <w:sz w:val="24"/>
                <w:szCs w:val="24"/>
              </w:rPr>
              <w:t> </w:t>
            </w:r>
            <w:r w:rsidRPr="00CF7B03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CF7B03">
              <w:rPr>
                <w:rFonts w:ascii="Calibri" w:eastAsia="黑体" w:hAnsi="Calibri" w:cs="Calibri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7B03" w:rsidRPr="00CF7B03" w:rsidRDefault="00CF7B03" w:rsidP="00D86CA2">
            <w:pPr>
              <w:widowControl/>
              <w:wordWrap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7B03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资格条件</w:t>
            </w:r>
            <w:r w:rsidRPr="00CF7B03">
              <w:rPr>
                <w:rFonts w:ascii="Calibri" w:eastAsia="黑体" w:hAnsi="Calibri" w:cs="Calibri"/>
                <w:b/>
                <w:bCs/>
                <w:kern w:val="0"/>
                <w:sz w:val="24"/>
                <w:szCs w:val="24"/>
              </w:rPr>
              <w:t>  </w:t>
            </w:r>
            <w:r w:rsidRPr="00CF7B03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CF7B03">
              <w:rPr>
                <w:rFonts w:ascii="Calibri" w:eastAsia="黑体" w:hAnsi="Calibri" w:cs="Calibri"/>
                <w:b/>
                <w:bCs/>
                <w:kern w:val="0"/>
                <w:sz w:val="24"/>
                <w:szCs w:val="24"/>
              </w:rPr>
              <w:t> </w:t>
            </w:r>
            <w:r w:rsidRPr="00CF7B03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CF7B03">
              <w:rPr>
                <w:rFonts w:ascii="Calibri" w:eastAsia="黑体" w:hAnsi="Calibri" w:cs="Calibri"/>
                <w:b/>
                <w:bCs/>
                <w:kern w:val="0"/>
                <w:sz w:val="24"/>
                <w:szCs w:val="24"/>
              </w:rPr>
              <w:t> </w:t>
            </w:r>
            <w:r w:rsidRPr="00CF7B03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CF7B03">
              <w:rPr>
                <w:rFonts w:ascii="Calibri" w:eastAsia="黑体" w:hAnsi="Calibri" w:cs="Calibri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7B03" w:rsidRPr="00CF7B03" w:rsidRDefault="00CF7B03" w:rsidP="00D86CA2">
            <w:pPr>
              <w:widowControl/>
              <w:wordWrap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7B03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面试方式</w:t>
            </w:r>
            <w:r w:rsidRPr="00CF7B03">
              <w:rPr>
                <w:rFonts w:ascii="Calibri" w:eastAsia="黑体" w:hAnsi="Calibri" w:cs="Calibri"/>
                <w:b/>
                <w:bCs/>
                <w:kern w:val="0"/>
                <w:sz w:val="24"/>
                <w:szCs w:val="24"/>
              </w:rPr>
              <w:t>  </w:t>
            </w:r>
            <w:r w:rsidRPr="00CF7B03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CF7B03">
              <w:rPr>
                <w:rFonts w:ascii="Calibri" w:eastAsia="黑体" w:hAnsi="Calibri" w:cs="Calibri"/>
                <w:b/>
                <w:bCs/>
                <w:kern w:val="0"/>
                <w:sz w:val="24"/>
                <w:szCs w:val="24"/>
              </w:rPr>
              <w:t> </w:t>
            </w:r>
            <w:r w:rsidRPr="00CF7B03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CF7B03">
              <w:rPr>
                <w:rFonts w:ascii="Calibri" w:eastAsia="黑体" w:hAnsi="Calibri" w:cs="Calibri"/>
                <w:b/>
                <w:bCs/>
                <w:kern w:val="0"/>
                <w:sz w:val="24"/>
                <w:szCs w:val="24"/>
              </w:rPr>
              <w:t> </w:t>
            </w:r>
            <w:r w:rsidRPr="00CF7B03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CF7B03">
              <w:rPr>
                <w:rFonts w:ascii="Calibri" w:eastAsia="黑体" w:hAnsi="Calibri" w:cs="Calibri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7B03" w:rsidRPr="00CF7B03" w:rsidRDefault="00CF7B03" w:rsidP="00D86CA2">
            <w:pPr>
              <w:widowControl/>
              <w:wordWrap w:val="0"/>
              <w:spacing w:line="240" w:lineRule="atLeast"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CF7B03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考试方式</w:t>
            </w:r>
          </w:p>
        </w:tc>
      </w:tr>
      <w:tr w:rsidR="00CF7B03" w:rsidTr="00CF7B03">
        <w:trPr>
          <w:trHeight w:val="439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7B03" w:rsidRPr="00CF7B03" w:rsidRDefault="00CF7B03" w:rsidP="00D86CA2">
            <w:pPr>
              <w:widowControl/>
              <w:wordWrap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7B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CF7B03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F7B03" w:rsidRPr="00CF7B03" w:rsidRDefault="00CF7B03" w:rsidP="00D86CA2">
            <w:pPr>
              <w:widowControl/>
              <w:wordWrap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F7B03" w:rsidRPr="00CF7B03" w:rsidRDefault="00CF7B03" w:rsidP="00D86CA2">
            <w:pPr>
              <w:widowControl/>
              <w:wordWrap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F7B03" w:rsidRPr="00CF7B03" w:rsidRDefault="00CF7B03" w:rsidP="00D86CA2">
            <w:pPr>
              <w:widowControl/>
              <w:wordWrap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7B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语文</w:t>
            </w:r>
          </w:p>
          <w:p w:rsidR="00CF7B03" w:rsidRPr="00CF7B03" w:rsidRDefault="00CF7B03" w:rsidP="00D86CA2">
            <w:pPr>
              <w:widowControl/>
              <w:wordWrap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7B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  <w:p w:rsidR="00CF7B03" w:rsidRPr="00CF7B03" w:rsidRDefault="00CF7B03" w:rsidP="00D86CA2">
            <w:pPr>
              <w:widowControl/>
              <w:wordWrap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7B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道德与法治</w:t>
            </w:r>
          </w:p>
          <w:p w:rsidR="00CF7B03" w:rsidRPr="00CF7B03" w:rsidRDefault="00CF7B03" w:rsidP="00D86CA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7B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</w:t>
            </w:r>
          </w:p>
          <w:p w:rsidR="00CF7B03" w:rsidRPr="00CF7B03" w:rsidRDefault="00CF7B03" w:rsidP="00D86CA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7B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科学</w:t>
            </w:r>
          </w:p>
          <w:p w:rsidR="00CF7B03" w:rsidRPr="00CF7B03" w:rsidRDefault="00CF7B03" w:rsidP="00D86CA2">
            <w:pPr>
              <w:widowControl/>
              <w:wordWrap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7B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</w:t>
            </w:r>
          </w:p>
          <w:p w:rsidR="00CF7B03" w:rsidRPr="00CF7B03" w:rsidRDefault="00CF7B03" w:rsidP="00D86CA2">
            <w:pPr>
              <w:widowControl/>
              <w:wordWrap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7B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</w:t>
            </w:r>
          </w:p>
          <w:p w:rsidR="00CF7B03" w:rsidRPr="00CF7B03" w:rsidRDefault="00CF7B03" w:rsidP="00D86CA2">
            <w:pPr>
              <w:widowControl/>
              <w:wordWrap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7B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美术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F7B03" w:rsidRPr="00CF7B03" w:rsidRDefault="00CF7B03" w:rsidP="00D86CA2">
            <w:pPr>
              <w:widowControl/>
              <w:wordWrap w:val="0"/>
              <w:spacing w:line="240" w:lineRule="atLeast"/>
              <w:rPr>
                <w:rFonts w:ascii="宋体" w:eastAsia="宋体" w:hAnsi="宋体" w:cs="宋体"/>
                <w:spacing w:val="15"/>
                <w:kern w:val="0"/>
                <w:sz w:val="24"/>
                <w:szCs w:val="24"/>
              </w:rPr>
            </w:pPr>
            <w:r w:rsidRPr="00CF7B03">
              <w:rPr>
                <w:rFonts w:ascii="宋体" w:eastAsia="宋体" w:hAnsi="宋体" w:cs="宋体" w:hint="eastAsia"/>
                <w:spacing w:val="15"/>
                <w:kern w:val="0"/>
                <w:sz w:val="24"/>
                <w:szCs w:val="24"/>
              </w:rPr>
              <w:t>1.</w:t>
            </w:r>
            <w:r w:rsidRPr="00CF7B03">
              <w:rPr>
                <w:rFonts w:ascii="宋体" w:eastAsia="宋体" w:hAnsi="宋体" w:cs="宋体"/>
                <w:spacing w:val="15"/>
                <w:kern w:val="0"/>
                <w:sz w:val="24"/>
                <w:szCs w:val="24"/>
              </w:rPr>
              <w:t>具有本科及以上学历，并具有相应学士及以上学位，且学历、学位证书须在20</w:t>
            </w:r>
            <w:r w:rsidRPr="00CF7B03">
              <w:rPr>
                <w:rFonts w:ascii="宋体" w:eastAsia="宋体" w:hAnsi="宋体" w:cs="宋体" w:hint="eastAsia"/>
                <w:spacing w:val="15"/>
                <w:kern w:val="0"/>
                <w:sz w:val="24"/>
                <w:szCs w:val="24"/>
              </w:rPr>
              <w:t>22</w:t>
            </w:r>
            <w:r w:rsidRPr="00CF7B03">
              <w:rPr>
                <w:rFonts w:ascii="宋体" w:eastAsia="宋体" w:hAnsi="宋体" w:cs="宋体"/>
                <w:spacing w:val="15"/>
                <w:kern w:val="0"/>
                <w:sz w:val="24"/>
                <w:szCs w:val="24"/>
              </w:rPr>
              <w:t>年7月31日前取得</w:t>
            </w:r>
            <w:r w:rsidRPr="00CF7B03">
              <w:rPr>
                <w:rFonts w:ascii="宋体" w:eastAsia="宋体" w:hAnsi="宋体" w:cs="宋体" w:hint="eastAsia"/>
                <w:spacing w:val="15"/>
                <w:kern w:val="0"/>
                <w:sz w:val="24"/>
                <w:szCs w:val="24"/>
              </w:rPr>
              <w:t>（特别优秀的可以适当放宽学历和专业要求）；</w:t>
            </w:r>
            <w:r w:rsidRPr="00CF7B03">
              <w:rPr>
                <w:rFonts w:ascii="宋体" w:eastAsia="宋体" w:hAnsi="宋体" w:cs="宋体"/>
                <w:spacing w:val="15"/>
                <w:kern w:val="0"/>
                <w:sz w:val="24"/>
                <w:szCs w:val="24"/>
              </w:rPr>
              <w:t> </w:t>
            </w:r>
          </w:p>
          <w:p w:rsidR="00CF7B03" w:rsidRPr="00CF7B03" w:rsidRDefault="00CF7B03" w:rsidP="00D86CA2">
            <w:pPr>
              <w:widowControl/>
              <w:wordWrap w:val="0"/>
              <w:spacing w:line="240" w:lineRule="atLeast"/>
              <w:rPr>
                <w:rFonts w:ascii="宋体" w:eastAsia="宋体" w:hAnsi="宋体" w:cs="宋体"/>
                <w:spacing w:val="15"/>
                <w:kern w:val="0"/>
                <w:sz w:val="24"/>
                <w:szCs w:val="24"/>
              </w:rPr>
            </w:pPr>
            <w:r w:rsidRPr="00CF7B03">
              <w:rPr>
                <w:rFonts w:ascii="宋体" w:eastAsia="宋体" w:hAnsi="宋体" w:cs="宋体" w:hint="eastAsia"/>
                <w:spacing w:val="15"/>
                <w:kern w:val="0"/>
                <w:sz w:val="24"/>
                <w:szCs w:val="24"/>
              </w:rPr>
              <w:t>2.年龄35周岁以下（特别优秀的可以适当放宽年龄要求）；</w:t>
            </w:r>
            <w:r w:rsidRPr="00CF7B03">
              <w:rPr>
                <w:rFonts w:ascii="宋体" w:eastAsia="宋体" w:hAnsi="宋体" w:cs="宋体"/>
                <w:spacing w:val="15"/>
                <w:kern w:val="0"/>
                <w:sz w:val="24"/>
                <w:szCs w:val="24"/>
              </w:rPr>
              <w:t>      </w:t>
            </w:r>
          </w:p>
          <w:p w:rsidR="00CF7B03" w:rsidRPr="00CF7B03" w:rsidRDefault="00CF7B03" w:rsidP="00D86CA2">
            <w:pPr>
              <w:widowControl/>
              <w:wordWrap w:val="0"/>
              <w:spacing w:line="240" w:lineRule="atLeast"/>
              <w:rPr>
                <w:rFonts w:ascii="宋体" w:eastAsia="宋体" w:hAnsi="宋体" w:cs="宋体"/>
                <w:spacing w:val="15"/>
                <w:kern w:val="0"/>
                <w:sz w:val="24"/>
                <w:szCs w:val="24"/>
              </w:rPr>
            </w:pPr>
            <w:r w:rsidRPr="00CF7B03">
              <w:rPr>
                <w:rFonts w:ascii="宋体" w:eastAsia="宋体" w:hAnsi="宋体" w:cs="宋体" w:hint="eastAsia"/>
                <w:spacing w:val="15"/>
                <w:kern w:val="0"/>
                <w:sz w:val="24"/>
                <w:szCs w:val="24"/>
              </w:rPr>
              <w:t>3.</w:t>
            </w:r>
            <w:r w:rsidRPr="00CF7B03">
              <w:rPr>
                <w:rFonts w:ascii="宋体" w:eastAsia="宋体" w:hAnsi="宋体" w:cs="宋体"/>
                <w:spacing w:val="15"/>
                <w:kern w:val="0"/>
                <w:sz w:val="24"/>
                <w:szCs w:val="24"/>
              </w:rPr>
              <w:t>具有小学及以上教师资格证书；     </w:t>
            </w:r>
          </w:p>
          <w:p w:rsidR="00CF7B03" w:rsidRPr="00CF7B03" w:rsidRDefault="00CF7B03" w:rsidP="00D86CA2">
            <w:pPr>
              <w:widowControl/>
              <w:wordWrap w:val="0"/>
              <w:spacing w:line="240" w:lineRule="atLeast"/>
              <w:rPr>
                <w:rFonts w:ascii="宋体" w:eastAsia="宋体" w:hAnsi="宋体" w:cs="宋体"/>
                <w:spacing w:val="15"/>
                <w:kern w:val="0"/>
                <w:sz w:val="24"/>
                <w:szCs w:val="24"/>
              </w:rPr>
            </w:pPr>
            <w:r w:rsidRPr="00CF7B03">
              <w:rPr>
                <w:rFonts w:ascii="宋体" w:eastAsia="宋体" w:hAnsi="宋体" w:cs="宋体" w:hint="eastAsia"/>
                <w:spacing w:val="15"/>
                <w:kern w:val="0"/>
                <w:sz w:val="24"/>
                <w:szCs w:val="24"/>
              </w:rPr>
              <w:t>4.</w:t>
            </w:r>
            <w:r w:rsidRPr="00CF7B03">
              <w:rPr>
                <w:rFonts w:ascii="宋体" w:eastAsia="宋体" w:hAnsi="宋体" w:cs="宋体"/>
                <w:spacing w:val="15"/>
                <w:kern w:val="0"/>
                <w:sz w:val="24"/>
                <w:szCs w:val="24"/>
              </w:rPr>
              <w:t>户籍不限；      </w:t>
            </w:r>
          </w:p>
          <w:p w:rsidR="00CF7B03" w:rsidRPr="00CF7B03" w:rsidRDefault="00CF7B03" w:rsidP="00D86CA2">
            <w:pPr>
              <w:widowControl/>
              <w:wordWrap w:val="0"/>
              <w:spacing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15"/>
                <w:kern w:val="0"/>
                <w:sz w:val="24"/>
                <w:szCs w:val="24"/>
              </w:rPr>
              <w:t>5</w:t>
            </w:r>
            <w:r w:rsidRPr="00CF7B03">
              <w:rPr>
                <w:rFonts w:ascii="宋体" w:eastAsia="宋体" w:hAnsi="宋体" w:cs="宋体" w:hint="eastAsia"/>
                <w:spacing w:val="15"/>
                <w:kern w:val="0"/>
                <w:sz w:val="24"/>
                <w:szCs w:val="24"/>
              </w:rPr>
              <w:t>.</w:t>
            </w:r>
            <w:r w:rsidRPr="00CF7B03">
              <w:rPr>
                <w:rFonts w:ascii="宋体" w:eastAsia="宋体" w:hAnsi="宋体" w:cs="宋体"/>
                <w:spacing w:val="15"/>
                <w:kern w:val="0"/>
                <w:sz w:val="24"/>
                <w:szCs w:val="24"/>
              </w:rPr>
              <w:t>其他条件从简章。    </w:t>
            </w:r>
            <w:r w:rsidRPr="00CF7B0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 </w:t>
            </w:r>
          </w:p>
          <w:p w:rsidR="00CF7B03" w:rsidRPr="00CF7B03" w:rsidRDefault="00CF7B03" w:rsidP="00D86CA2">
            <w:pPr>
              <w:widowControl/>
              <w:wordWrap w:val="0"/>
              <w:spacing w:line="240" w:lineRule="atLeast"/>
              <w:ind w:left="3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7B03">
              <w:rPr>
                <w:rFonts w:ascii="宋体" w:eastAsia="宋体" w:hAnsi="宋体" w:cs="宋体"/>
                <w:kern w:val="0"/>
                <w:sz w:val="24"/>
                <w:szCs w:val="24"/>
              </w:rPr>
              <w:t>      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7B03" w:rsidRPr="00CF7B03" w:rsidRDefault="00CF7B03" w:rsidP="00D86CA2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7B0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   </w:t>
            </w:r>
          </w:p>
          <w:p w:rsidR="00CF7B03" w:rsidRPr="00CF7B03" w:rsidRDefault="00CF7B03" w:rsidP="00D86CA2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7B03">
              <w:rPr>
                <w:rFonts w:ascii="宋体" w:eastAsia="宋体" w:hAnsi="宋体" w:cs="宋体"/>
                <w:kern w:val="0"/>
                <w:sz w:val="24"/>
                <w:szCs w:val="24"/>
              </w:rPr>
              <w:t>模拟讲课</w:t>
            </w:r>
            <w:r w:rsidRPr="00CF7B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（含答辩）；</w:t>
            </w:r>
          </w:p>
          <w:p w:rsidR="00CF7B03" w:rsidRPr="00CF7B03" w:rsidRDefault="00CF7B03" w:rsidP="00D86CA2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7B03">
              <w:rPr>
                <w:rFonts w:ascii="宋体" w:eastAsia="宋体" w:hAnsi="宋体" w:cs="宋体"/>
                <w:kern w:val="0"/>
                <w:sz w:val="24"/>
                <w:szCs w:val="24"/>
              </w:rPr>
              <w:t>技能测试</w:t>
            </w:r>
            <w:r w:rsidRPr="00CF7B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（音体美）</w:t>
            </w:r>
            <w:r w:rsidRPr="00CF7B03">
              <w:rPr>
                <w:rFonts w:ascii="宋体" w:eastAsia="宋体" w:hAnsi="宋体" w:cs="宋体"/>
                <w:kern w:val="0"/>
                <w:sz w:val="24"/>
                <w:szCs w:val="24"/>
              </w:rPr>
              <w:t>      </w:t>
            </w:r>
          </w:p>
          <w:p w:rsidR="00CF7B03" w:rsidRPr="00CF7B03" w:rsidRDefault="00CF7B03" w:rsidP="00D86CA2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7B0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   </w:t>
            </w:r>
          </w:p>
          <w:p w:rsidR="00CF7B03" w:rsidRPr="00CF7B03" w:rsidRDefault="00CF7B03" w:rsidP="00D86CA2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7B03">
              <w:rPr>
                <w:rFonts w:ascii="宋体" w:eastAsia="宋体" w:hAnsi="宋体" w:cs="宋体"/>
                <w:kern w:val="0"/>
                <w:sz w:val="24"/>
                <w:szCs w:val="24"/>
              </w:rPr>
              <w:t>       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7B03" w:rsidRPr="00CF7B03" w:rsidRDefault="00CF7B03" w:rsidP="00D86CA2">
            <w:pPr>
              <w:widowControl/>
              <w:numPr>
                <w:ilvl w:val="0"/>
                <w:numId w:val="1"/>
              </w:numPr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7B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笔试</w:t>
            </w:r>
          </w:p>
          <w:p w:rsidR="00CF7B03" w:rsidRPr="00CF7B03" w:rsidRDefault="00CF7B03" w:rsidP="00D86CA2">
            <w:pPr>
              <w:widowControl/>
              <w:numPr>
                <w:ilvl w:val="0"/>
                <w:numId w:val="1"/>
              </w:numPr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7B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 （①模拟讲课；②答辩）</w:t>
            </w:r>
          </w:p>
          <w:p w:rsidR="00CF7B03" w:rsidRPr="00CF7B03" w:rsidRDefault="00CF7B03" w:rsidP="00D86CA2">
            <w:pPr>
              <w:widowControl/>
              <w:numPr>
                <w:ilvl w:val="0"/>
                <w:numId w:val="1"/>
              </w:numPr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7B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技能测试（音体美）</w:t>
            </w:r>
          </w:p>
        </w:tc>
      </w:tr>
    </w:tbl>
    <w:p w:rsidR="00CF7B03" w:rsidRDefault="00CF7B03" w:rsidP="00CF7B03">
      <w:pPr>
        <w:widowControl/>
        <w:shd w:val="clear" w:color="auto" w:fill="FFFFFF"/>
        <w:spacing w:line="240" w:lineRule="atLeast"/>
        <w:rPr>
          <w:sz w:val="22"/>
          <w:szCs w:val="24"/>
        </w:rPr>
      </w:pPr>
    </w:p>
    <w:p w:rsidR="00CF7B03" w:rsidRPr="00973F62" w:rsidRDefault="00CF7B03" w:rsidP="00CF7B03">
      <w:pPr>
        <w:rPr>
          <w:rFonts w:ascii="仿宋" w:eastAsia="仿宋" w:hAnsi="仿宋" w:cs="宋体"/>
          <w:spacing w:val="8"/>
          <w:kern w:val="0"/>
          <w:sz w:val="30"/>
          <w:szCs w:val="30"/>
        </w:rPr>
      </w:pPr>
    </w:p>
    <w:p w:rsidR="0015193E" w:rsidRDefault="0015193E"/>
    <w:sectPr w:rsidR="0015193E" w:rsidSect="00CF7B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12C" w:rsidRDefault="00CF7B0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5697184"/>
      <w:docPartObj>
        <w:docPartGallery w:val="Page Numbers (Bottom of Page)"/>
        <w:docPartUnique/>
      </w:docPartObj>
    </w:sdtPr>
    <w:sdtEndPr/>
    <w:sdtContent>
      <w:p w:rsidR="009A512C" w:rsidRDefault="00CF7B0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F7B03">
          <w:rPr>
            <w:noProof/>
            <w:lang w:val="zh-CN"/>
          </w:rPr>
          <w:t>1</w:t>
        </w:r>
        <w:r>
          <w:fldChar w:fldCharType="end"/>
        </w:r>
      </w:p>
    </w:sdtContent>
  </w:sdt>
  <w:p w:rsidR="009A512C" w:rsidRDefault="00CF7B0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12C" w:rsidRDefault="00CF7B03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12C" w:rsidRDefault="00CF7B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12C" w:rsidRDefault="00CF7B0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12C" w:rsidRDefault="00CF7B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15403"/>
    <w:multiLevelType w:val="singleLevel"/>
    <w:tmpl w:val="3771540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B03"/>
    <w:rsid w:val="0015193E"/>
    <w:rsid w:val="00C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B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7B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7B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7B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B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7B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7B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7B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wzh</dc:creator>
  <cp:lastModifiedBy>wzh</cp:lastModifiedBy>
  <cp:revision>1</cp:revision>
  <dcterms:created xsi:type="dcterms:W3CDTF">2022-05-19T02:17:00Z</dcterms:created>
  <dcterms:modified xsi:type="dcterms:W3CDTF">2022-05-19T02:18:00Z</dcterms:modified>
</cp:coreProperties>
</file>