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183" w:rsidRDefault="00390183" w:rsidP="00390183">
      <w:pPr>
        <w:widowControl/>
        <w:shd w:val="clear" w:color="auto" w:fill="FFFFFF"/>
        <w:spacing w:line="420" w:lineRule="atLeast"/>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附件5</w:t>
      </w:r>
    </w:p>
    <w:p w:rsidR="00390183" w:rsidRDefault="00390183" w:rsidP="00390183">
      <w:pPr>
        <w:widowControl/>
        <w:shd w:val="clear" w:color="auto" w:fill="FFFFFF"/>
        <w:spacing w:line="400" w:lineRule="exact"/>
        <w:jc w:val="center"/>
        <w:rPr>
          <w:rFonts w:ascii="微软雅黑" w:eastAsia="微软雅黑" w:hAnsi="微软雅黑" w:cs="宋体" w:hint="eastAsia"/>
          <w:b/>
          <w:bCs/>
          <w:color w:val="333333"/>
          <w:kern w:val="0"/>
          <w:sz w:val="36"/>
          <w:szCs w:val="36"/>
        </w:rPr>
      </w:pPr>
      <w:r>
        <w:rPr>
          <w:rFonts w:ascii="微软雅黑" w:eastAsia="微软雅黑" w:hAnsi="微软雅黑" w:cs="宋体" w:hint="eastAsia"/>
          <w:b/>
          <w:bCs/>
          <w:color w:val="333333"/>
          <w:kern w:val="0"/>
          <w:sz w:val="36"/>
          <w:szCs w:val="36"/>
        </w:rPr>
        <w:t>2022年洞口县卫生健康局下属事业单位公开招聘卫生专业技术人员考生健康状况监测表及承诺书</w:t>
      </w:r>
    </w:p>
    <w:tbl>
      <w:tblPr>
        <w:tblW w:w="0" w:type="dxa"/>
        <w:tblCellSpacing w:w="0" w:type="dxa"/>
        <w:tblInd w:w="-1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52"/>
        <w:gridCol w:w="1545"/>
        <w:gridCol w:w="1185"/>
        <w:gridCol w:w="1665"/>
        <w:gridCol w:w="2117"/>
        <w:gridCol w:w="1513"/>
      </w:tblGrid>
      <w:tr w:rsidR="00390183" w:rsidTr="00390183">
        <w:trPr>
          <w:trHeight w:val="495"/>
          <w:tblCellSpacing w:w="0" w:type="dxa"/>
        </w:trPr>
        <w:tc>
          <w:tcPr>
            <w:tcW w:w="9877" w:type="dxa"/>
            <w:gridSpan w:val="6"/>
            <w:tcBorders>
              <w:top w:val="outset" w:sz="6" w:space="0" w:color="auto"/>
              <w:left w:val="outset" w:sz="6" w:space="0" w:color="auto"/>
              <w:bottom w:val="outset" w:sz="6" w:space="0" w:color="auto"/>
              <w:right w:val="outset" w:sz="6" w:space="0" w:color="auto"/>
            </w:tcBorders>
            <w:vAlign w:val="center"/>
            <w:hideMark/>
          </w:tcPr>
          <w:p w:rsidR="00390183" w:rsidRDefault="00390183">
            <w:pPr>
              <w:widowControl/>
              <w:jc w:val="left"/>
              <w:rPr>
                <w:rFonts w:ascii="宋体" w:hAnsi="宋体" w:cs="宋体" w:hint="eastAsia"/>
                <w:kern w:val="0"/>
                <w:sz w:val="24"/>
              </w:rPr>
            </w:pPr>
            <w:r>
              <w:rPr>
                <w:rFonts w:ascii="宋体" w:hAnsi="宋体" w:cs="宋体" w:hint="eastAsia"/>
                <w:b/>
                <w:bCs/>
                <w:kern w:val="0"/>
                <w:sz w:val="24"/>
              </w:rPr>
              <w:t>姓名：</w:t>
            </w:r>
            <w:r>
              <w:rPr>
                <w:rFonts w:ascii="宋体" w:hAnsi="宋体" w:cs="宋体" w:hint="eastAsia"/>
                <w:b/>
                <w:bCs/>
                <w:kern w:val="0"/>
                <w:sz w:val="24"/>
              </w:rPr>
              <w:t xml:space="preserve"> </w:t>
            </w:r>
            <w:r>
              <w:rPr>
                <w:rFonts w:ascii="宋体" w:hAnsi="宋体" w:cs="宋体"/>
                <w:b/>
                <w:bCs/>
                <w:kern w:val="0"/>
                <w:sz w:val="24"/>
              </w:rPr>
              <w:t xml:space="preserve">           </w:t>
            </w:r>
            <w:bookmarkStart w:id="0" w:name="_GoBack"/>
            <w:bookmarkEnd w:id="0"/>
            <w:r>
              <w:rPr>
                <w:rFonts w:ascii="宋体" w:hAnsi="宋体" w:cs="宋体" w:hint="eastAsia"/>
                <w:b/>
                <w:bCs/>
                <w:kern w:val="0"/>
                <w:sz w:val="24"/>
              </w:rPr>
              <w:t>身份证号码</w:t>
            </w:r>
            <w:r>
              <w:rPr>
                <w:rFonts w:ascii="宋体" w:hAnsi="宋体" w:cs="宋体" w:hint="eastAsia"/>
                <w:b/>
                <w:bCs/>
                <w:kern w:val="0"/>
                <w:sz w:val="24"/>
              </w:rPr>
              <w:t xml:space="preserve">： </w:t>
            </w:r>
            <w:r>
              <w:rPr>
                <w:rFonts w:ascii="宋体" w:hAnsi="宋体" w:cs="宋体"/>
                <w:b/>
                <w:bCs/>
                <w:kern w:val="0"/>
                <w:sz w:val="24"/>
              </w:rPr>
              <w:t xml:space="preserve">                    </w:t>
            </w:r>
            <w:r>
              <w:rPr>
                <w:rFonts w:ascii="宋体" w:hAnsi="宋体" w:cs="宋体" w:hint="eastAsia"/>
                <w:b/>
                <w:bCs/>
                <w:kern w:val="0"/>
                <w:sz w:val="24"/>
              </w:rPr>
              <w:t>健康码（行程码）情况：</w:t>
            </w:r>
          </w:p>
        </w:tc>
      </w:tr>
      <w:tr w:rsidR="00390183" w:rsidTr="00390183">
        <w:trPr>
          <w:trHeight w:val="1132"/>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天数</w:t>
            </w:r>
          </w:p>
        </w:tc>
        <w:tc>
          <w:tcPr>
            <w:tcW w:w="154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日期</w:t>
            </w:r>
          </w:p>
        </w:tc>
        <w:tc>
          <w:tcPr>
            <w:tcW w:w="118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体温是否低于37.3℃</w:t>
            </w:r>
          </w:p>
        </w:tc>
        <w:tc>
          <w:tcPr>
            <w:tcW w:w="166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本人及家人身体健康状况</w:t>
            </w:r>
          </w:p>
        </w:tc>
        <w:tc>
          <w:tcPr>
            <w:tcW w:w="2117"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14天内是否接触境外</w:t>
            </w:r>
            <w:proofErr w:type="gramStart"/>
            <w:r>
              <w:rPr>
                <w:rFonts w:ascii="宋体" w:hAnsi="宋体" w:cs="宋体" w:hint="eastAsia"/>
                <w:kern w:val="0"/>
                <w:sz w:val="24"/>
              </w:rPr>
              <w:t>返洞人员</w:t>
            </w:r>
            <w:proofErr w:type="gramEnd"/>
            <w:r>
              <w:rPr>
                <w:rFonts w:ascii="宋体" w:hAnsi="宋体" w:cs="宋体" w:hint="eastAsia"/>
                <w:kern w:val="0"/>
                <w:sz w:val="24"/>
              </w:rPr>
              <w:t>或中高风险地区</w:t>
            </w:r>
            <w:proofErr w:type="gramStart"/>
            <w:r>
              <w:rPr>
                <w:rFonts w:ascii="宋体" w:hAnsi="宋体" w:cs="宋体" w:hint="eastAsia"/>
                <w:kern w:val="0"/>
                <w:sz w:val="24"/>
              </w:rPr>
              <w:t>返洞人员</w:t>
            </w:r>
            <w:proofErr w:type="gramEnd"/>
          </w:p>
        </w:tc>
        <w:tc>
          <w:tcPr>
            <w:tcW w:w="1513"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14天内是否去过中高风险地区</w:t>
            </w:r>
          </w:p>
        </w:tc>
      </w:tr>
      <w:tr w:rsidR="00390183" w:rsidTr="00390183">
        <w:trPr>
          <w:trHeight w:val="420"/>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第1天</w:t>
            </w:r>
          </w:p>
        </w:tc>
        <w:tc>
          <w:tcPr>
            <w:tcW w:w="154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ind w:firstLineChars="200" w:firstLine="480"/>
              <w:jc w:val="center"/>
              <w:rPr>
                <w:rFonts w:ascii="宋体" w:hAnsi="宋体" w:cs="宋体" w:hint="eastAsia"/>
                <w:kern w:val="0"/>
                <w:sz w:val="24"/>
              </w:rPr>
            </w:pP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c>
          <w:tcPr>
            <w:tcW w:w="118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66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正常□异常□</w:t>
            </w:r>
          </w:p>
        </w:tc>
        <w:tc>
          <w:tcPr>
            <w:tcW w:w="2117"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513"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r>
      <w:tr w:rsidR="00390183" w:rsidTr="00390183">
        <w:trPr>
          <w:trHeight w:val="420"/>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第2天</w:t>
            </w:r>
          </w:p>
        </w:tc>
        <w:tc>
          <w:tcPr>
            <w:tcW w:w="154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ind w:firstLineChars="200" w:firstLine="480"/>
              <w:jc w:val="center"/>
              <w:rPr>
                <w:rFonts w:ascii="宋体" w:hAnsi="宋体" w:cs="宋体" w:hint="eastAsia"/>
                <w:kern w:val="0"/>
                <w:sz w:val="24"/>
              </w:rPr>
            </w:pP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c>
          <w:tcPr>
            <w:tcW w:w="118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66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正常□异常□</w:t>
            </w:r>
          </w:p>
        </w:tc>
        <w:tc>
          <w:tcPr>
            <w:tcW w:w="2117"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513"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r>
      <w:tr w:rsidR="00390183" w:rsidTr="00390183">
        <w:trPr>
          <w:trHeight w:val="420"/>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第3天</w:t>
            </w:r>
          </w:p>
        </w:tc>
        <w:tc>
          <w:tcPr>
            <w:tcW w:w="154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ind w:firstLineChars="200" w:firstLine="480"/>
              <w:jc w:val="center"/>
              <w:rPr>
                <w:rFonts w:ascii="宋体" w:hAnsi="宋体" w:cs="宋体" w:hint="eastAsia"/>
                <w:kern w:val="0"/>
                <w:sz w:val="24"/>
              </w:rPr>
            </w:pP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c>
          <w:tcPr>
            <w:tcW w:w="118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66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正常□异常□</w:t>
            </w:r>
          </w:p>
        </w:tc>
        <w:tc>
          <w:tcPr>
            <w:tcW w:w="2117"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513"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r>
      <w:tr w:rsidR="00390183" w:rsidTr="00390183">
        <w:trPr>
          <w:trHeight w:val="420"/>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第4天</w:t>
            </w:r>
          </w:p>
        </w:tc>
        <w:tc>
          <w:tcPr>
            <w:tcW w:w="154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ind w:firstLineChars="200" w:firstLine="480"/>
              <w:jc w:val="center"/>
              <w:rPr>
                <w:rFonts w:ascii="宋体" w:hAnsi="宋体" w:cs="宋体" w:hint="eastAsia"/>
                <w:kern w:val="0"/>
                <w:sz w:val="24"/>
              </w:rPr>
            </w:pP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c>
          <w:tcPr>
            <w:tcW w:w="118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66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正常□异常□</w:t>
            </w:r>
          </w:p>
        </w:tc>
        <w:tc>
          <w:tcPr>
            <w:tcW w:w="2117"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513"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r>
      <w:tr w:rsidR="00390183" w:rsidTr="00390183">
        <w:trPr>
          <w:trHeight w:val="420"/>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第5天</w:t>
            </w:r>
          </w:p>
        </w:tc>
        <w:tc>
          <w:tcPr>
            <w:tcW w:w="154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ind w:firstLineChars="200" w:firstLine="480"/>
              <w:jc w:val="center"/>
              <w:rPr>
                <w:rFonts w:ascii="宋体" w:hAnsi="宋体" w:cs="宋体" w:hint="eastAsia"/>
                <w:kern w:val="0"/>
                <w:sz w:val="24"/>
              </w:rPr>
            </w:pP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c>
          <w:tcPr>
            <w:tcW w:w="118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66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正常□异常□</w:t>
            </w:r>
          </w:p>
        </w:tc>
        <w:tc>
          <w:tcPr>
            <w:tcW w:w="2117"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513"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r>
      <w:tr w:rsidR="00390183" w:rsidTr="00390183">
        <w:trPr>
          <w:trHeight w:val="420"/>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第6天</w:t>
            </w:r>
          </w:p>
        </w:tc>
        <w:tc>
          <w:tcPr>
            <w:tcW w:w="154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ind w:firstLineChars="200" w:firstLine="480"/>
              <w:jc w:val="center"/>
              <w:rPr>
                <w:rFonts w:ascii="宋体" w:hAnsi="宋体" w:cs="宋体" w:hint="eastAsia"/>
                <w:kern w:val="0"/>
                <w:sz w:val="24"/>
              </w:rPr>
            </w:pP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c>
          <w:tcPr>
            <w:tcW w:w="118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66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正常□异常□</w:t>
            </w:r>
          </w:p>
        </w:tc>
        <w:tc>
          <w:tcPr>
            <w:tcW w:w="2117"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513"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r>
      <w:tr w:rsidR="00390183" w:rsidTr="00390183">
        <w:trPr>
          <w:trHeight w:val="420"/>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第7天</w:t>
            </w:r>
          </w:p>
        </w:tc>
        <w:tc>
          <w:tcPr>
            <w:tcW w:w="154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ind w:firstLineChars="200" w:firstLine="480"/>
              <w:jc w:val="center"/>
              <w:rPr>
                <w:rFonts w:ascii="宋体" w:hAnsi="宋体" w:cs="宋体" w:hint="eastAsia"/>
                <w:kern w:val="0"/>
                <w:sz w:val="24"/>
              </w:rPr>
            </w:pP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c>
          <w:tcPr>
            <w:tcW w:w="118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66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正常□异常□</w:t>
            </w:r>
          </w:p>
        </w:tc>
        <w:tc>
          <w:tcPr>
            <w:tcW w:w="2117"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513"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r>
      <w:tr w:rsidR="00390183" w:rsidTr="00390183">
        <w:trPr>
          <w:trHeight w:val="420"/>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第8天</w:t>
            </w:r>
          </w:p>
        </w:tc>
        <w:tc>
          <w:tcPr>
            <w:tcW w:w="154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ind w:firstLineChars="200" w:firstLine="480"/>
              <w:jc w:val="center"/>
              <w:rPr>
                <w:rFonts w:ascii="宋体" w:hAnsi="宋体" w:cs="宋体" w:hint="eastAsia"/>
                <w:kern w:val="0"/>
                <w:sz w:val="24"/>
              </w:rPr>
            </w:pP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c>
          <w:tcPr>
            <w:tcW w:w="118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66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正常□异常□</w:t>
            </w:r>
          </w:p>
        </w:tc>
        <w:tc>
          <w:tcPr>
            <w:tcW w:w="2117"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513"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r>
      <w:tr w:rsidR="00390183" w:rsidTr="00390183">
        <w:trPr>
          <w:trHeight w:val="420"/>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第9天</w:t>
            </w:r>
          </w:p>
        </w:tc>
        <w:tc>
          <w:tcPr>
            <w:tcW w:w="154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ind w:firstLineChars="200" w:firstLine="480"/>
              <w:jc w:val="center"/>
              <w:rPr>
                <w:rFonts w:ascii="宋体" w:hAnsi="宋体" w:cs="宋体" w:hint="eastAsia"/>
                <w:kern w:val="0"/>
                <w:sz w:val="24"/>
              </w:rPr>
            </w:pP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c>
          <w:tcPr>
            <w:tcW w:w="118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66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正常□异常□</w:t>
            </w:r>
          </w:p>
        </w:tc>
        <w:tc>
          <w:tcPr>
            <w:tcW w:w="2117"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513"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r>
      <w:tr w:rsidR="00390183" w:rsidTr="00390183">
        <w:trPr>
          <w:trHeight w:val="420"/>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第10天</w:t>
            </w:r>
          </w:p>
        </w:tc>
        <w:tc>
          <w:tcPr>
            <w:tcW w:w="154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ind w:firstLineChars="200" w:firstLine="480"/>
              <w:jc w:val="center"/>
              <w:rPr>
                <w:rFonts w:ascii="宋体" w:hAnsi="宋体" w:cs="宋体" w:hint="eastAsia"/>
                <w:kern w:val="0"/>
                <w:sz w:val="24"/>
              </w:rPr>
            </w:pP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c>
          <w:tcPr>
            <w:tcW w:w="118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66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正常□异常□</w:t>
            </w:r>
          </w:p>
        </w:tc>
        <w:tc>
          <w:tcPr>
            <w:tcW w:w="2117"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513"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r>
      <w:tr w:rsidR="00390183" w:rsidTr="00390183">
        <w:trPr>
          <w:trHeight w:val="420"/>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第11天</w:t>
            </w:r>
          </w:p>
        </w:tc>
        <w:tc>
          <w:tcPr>
            <w:tcW w:w="154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ind w:firstLineChars="200" w:firstLine="480"/>
              <w:jc w:val="center"/>
              <w:rPr>
                <w:rFonts w:ascii="宋体" w:hAnsi="宋体" w:cs="宋体" w:hint="eastAsia"/>
                <w:kern w:val="0"/>
                <w:sz w:val="24"/>
              </w:rPr>
            </w:pP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c>
          <w:tcPr>
            <w:tcW w:w="118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66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正常□异常□</w:t>
            </w:r>
          </w:p>
        </w:tc>
        <w:tc>
          <w:tcPr>
            <w:tcW w:w="2117"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513"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r>
      <w:tr w:rsidR="00390183" w:rsidTr="00390183">
        <w:trPr>
          <w:trHeight w:val="420"/>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第12天</w:t>
            </w:r>
          </w:p>
        </w:tc>
        <w:tc>
          <w:tcPr>
            <w:tcW w:w="154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ind w:firstLineChars="200" w:firstLine="480"/>
              <w:jc w:val="center"/>
              <w:rPr>
                <w:rFonts w:ascii="宋体" w:hAnsi="宋体" w:cs="宋体" w:hint="eastAsia"/>
                <w:kern w:val="0"/>
                <w:sz w:val="24"/>
              </w:rPr>
            </w:pP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c>
          <w:tcPr>
            <w:tcW w:w="118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66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正常□异常□</w:t>
            </w:r>
          </w:p>
        </w:tc>
        <w:tc>
          <w:tcPr>
            <w:tcW w:w="2117"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513"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r>
      <w:tr w:rsidR="00390183" w:rsidTr="00390183">
        <w:trPr>
          <w:trHeight w:val="420"/>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第13天</w:t>
            </w:r>
          </w:p>
        </w:tc>
        <w:tc>
          <w:tcPr>
            <w:tcW w:w="154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ind w:firstLineChars="200" w:firstLine="480"/>
              <w:jc w:val="center"/>
              <w:rPr>
                <w:rFonts w:ascii="宋体" w:hAnsi="宋体" w:cs="宋体" w:hint="eastAsia"/>
                <w:kern w:val="0"/>
                <w:sz w:val="24"/>
              </w:rPr>
            </w:pP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c>
          <w:tcPr>
            <w:tcW w:w="118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66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正常□异常□</w:t>
            </w:r>
          </w:p>
        </w:tc>
        <w:tc>
          <w:tcPr>
            <w:tcW w:w="2117"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513"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r>
      <w:tr w:rsidR="00390183" w:rsidTr="00390183">
        <w:trPr>
          <w:trHeight w:val="420"/>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第14天</w:t>
            </w:r>
          </w:p>
        </w:tc>
        <w:tc>
          <w:tcPr>
            <w:tcW w:w="154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ind w:firstLineChars="200" w:firstLine="480"/>
              <w:jc w:val="center"/>
              <w:rPr>
                <w:rFonts w:ascii="宋体" w:hAnsi="宋体" w:cs="宋体" w:hint="eastAsia"/>
                <w:kern w:val="0"/>
                <w:sz w:val="24"/>
              </w:rPr>
            </w:pP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c>
          <w:tcPr>
            <w:tcW w:w="118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665"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正常□异常□</w:t>
            </w:r>
          </w:p>
        </w:tc>
        <w:tc>
          <w:tcPr>
            <w:tcW w:w="2117"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c>
          <w:tcPr>
            <w:tcW w:w="1513"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是□否□</w:t>
            </w:r>
          </w:p>
        </w:tc>
      </w:tr>
      <w:tr w:rsidR="00390183" w:rsidTr="00390183">
        <w:trPr>
          <w:trHeight w:val="1860"/>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本人及家人身体不适情况、接触境外和港澳台地区和/或中高风险地区返</w:t>
            </w:r>
            <w:proofErr w:type="gramStart"/>
            <w:r>
              <w:rPr>
                <w:rFonts w:ascii="宋体" w:hAnsi="宋体" w:cs="宋体" w:hint="eastAsia"/>
                <w:kern w:val="0"/>
                <w:sz w:val="24"/>
              </w:rPr>
              <w:t>邵</w:t>
            </w:r>
            <w:proofErr w:type="gramEnd"/>
            <w:r>
              <w:rPr>
                <w:rFonts w:ascii="宋体" w:hAnsi="宋体" w:cs="宋体" w:hint="eastAsia"/>
                <w:kern w:val="0"/>
                <w:sz w:val="24"/>
              </w:rPr>
              <w:t>人员情况及离</w:t>
            </w:r>
            <w:proofErr w:type="gramStart"/>
            <w:r>
              <w:rPr>
                <w:rFonts w:ascii="宋体" w:hAnsi="宋体" w:cs="宋体" w:hint="eastAsia"/>
                <w:kern w:val="0"/>
                <w:sz w:val="24"/>
              </w:rPr>
              <w:t>邵</w:t>
            </w:r>
            <w:proofErr w:type="gramEnd"/>
            <w:r>
              <w:rPr>
                <w:rFonts w:ascii="宋体" w:hAnsi="宋体" w:cs="宋体" w:hint="eastAsia"/>
                <w:kern w:val="0"/>
                <w:sz w:val="24"/>
              </w:rPr>
              <w:t>情况记录（时间、地点）</w:t>
            </w:r>
          </w:p>
        </w:tc>
        <w:tc>
          <w:tcPr>
            <w:tcW w:w="8025" w:type="dxa"/>
            <w:gridSpan w:val="5"/>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p>
        </w:tc>
      </w:tr>
      <w:tr w:rsidR="00390183" w:rsidTr="00390183">
        <w:trPr>
          <w:trHeight w:val="1154"/>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本人承诺</w:t>
            </w:r>
          </w:p>
        </w:tc>
        <w:tc>
          <w:tcPr>
            <w:tcW w:w="8025" w:type="dxa"/>
            <w:gridSpan w:val="5"/>
            <w:tcBorders>
              <w:top w:val="outset" w:sz="6" w:space="0" w:color="auto"/>
              <w:left w:val="outset" w:sz="6" w:space="0" w:color="auto"/>
              <w:bottom w:val="outset" w:sz="6" w:space="0" w:color="auto"/>
              <w:right w:val="outset" w:sz="6" w:space="0" w:color="auto"/>
            </w:tcBorders>
            <w:vAlign w:val="center"/>
            <w:hideMark/>
          </w:tcPr>
          <w:p w:rsidR="00390183" w:rsidRDefault="00390183" w:rsidP="00390183">
            <w:pPr>
              <w:widowControl/>
              <w:jc w:val="center"/>
              <w:rPr>
                <w:rFonts w:ascii="宋体" w:hAnsi="宋体" w:cs="宋体" w:hint="eastAsia"/>
                <w:kern w:val="0"/>
                <w:sz w:val="24"/>
              </w:rPr>
            </w:pPr>
            <w:r>
              <w:rPr>
                <w:rFonts w:ascii="宋体" w:hAnsi="宋体" w:cs="宋体" w:hint="eastAsia"/>
                <w:kern w:val="0"/>
                <w:sz w:val="24"/>
              </w:rPr>
              <w:t>本人承诺：已知悉告知的所有事项、证明义务和防疫要求，本人提交和现场出示的所有疫情防控材料（信息）均真实、有效，积极配合和服从本次招聘期间疫情防控相关检查监测，无隐瞒或谎报旅居史、接触史、健康状况等疫情防控信息。如违反相关规定，自愿承担相关责任、接受相应处理。</w:t>
            </w:r>
          </w:p>
        </w:tc>
      </w:tr>
      <w:tr w:rsidR="00390183" w:rsidTr="00390183">
        <w:trPr>
          <w:trHeight w:val="750"/>
          <w:tblCellSpacing w:w="0" w:type="dxa"/>
        </w:trPr>
        <w:tc>
          <w:tcPr>
            <w:tcW w:w="1852" w:type="dxa"/>
            <w:tcBorders>
              <w:top w:val="outset" w:sz="6" w:space="0" w:color="auto"/>
              <w:left w:val="outset" w:sz="6" w:space="0" w:color="auto"/>
              <w:bottom w:val="outset" w:sz="6" w:space="0" w:color="auto"/>
              <w:right w:val="outset" w:sz="6" w:space="0" w:color="auto"/>
            </w:tcBorders>
            <w:vAlign w:val="center"/>
            <w:hideMark/>
          </w:tcPr>
          <w:p w:rsidR="00390183" w:rsidRDefault="00390183">
            <w:pPr>
              <w:widowControl/>
              <w:jc w:val="left"/>
              <w:rPr>
                <w:rFonts w:ascii="宋体" w:hAnsi="宋体" w:cs="宋体" w:hint="eastAsia"/>
                <w:kern w:val="0"/>
                <w:sz w:val="24"/>
              </w:rPr>
            </w:pPr>
            <w:r>
              <w:rPr>
                <w:rFonts w:ascii="宋体" w:hAnsi="宋体" w:cs="宋体" w:hint="eastAsia"/>
                <w:kern w:val="0"/>
                <w:sz w:val="24"/>
              </w:rPr>
              <w:t>本人签名（请用正楷字）</w:t>
            </w:r>
          </w:p>
        </w:tc>
        <w:tc>
          <w:tcPr>
            <w:tcW w:w="8025" w:type="dxa"/>
            <w:gridSpan w:val="5"/>
            <w:tcBorders>
              <w:top w:val="outset" w:sz="6" w:space="0" w:color="auto"/>
              <w:left w:val="outset" w:sz="6" w:space="0" w:color="auto"/>
              <w:bottom w:val="outset" w:sz="6" w:space="0" w:color="auto"/>
              <w:right w:val="outset" w:sz="6" w:space="0" w:color="auto"/>
            </w:tcBorders>
            <w:vAlign w:val="center"/>
            <w:hideMark/>
          </w:tcPr>
          <w:p w:rsidR="00390183" w:rsidRDefault="00390183">
            <w:pPr>
              <w:widowControl/>
              <w:jc w:val="left"/>
              <w:rPr>
                <w:rFonts w:ascii="宋体" w:hAnsi="宋体" w:cs="宋体" w:hint="eastAsia"/>
                <w:kern w:val="0"/>
                <w:sz w:val="24"/>
              </w:rPr>
            </w:pPr>
            <w:r>
              <w:rPr>
                <w:rFonts w:ascii="宋体" w:hAnsi="宋体" w:cs="宋体" w:hint="eastAsia"/>
                <w:kern w:val="0"/>
                <w:sz w:val="24"/>
              </w:rPr>
              <w:t> </w:t>
            </w:r>
          </w:p>
        </w:tc>
      </w:tr>
    </w:tbl>
    <w:p w:rsidR="00390183" w:rsidRDefault="00390183" w:rsidP="00390183">
      <w:pPr>
        <w:spacing w:line="600" w:lineRule="exact"/>
        <w:rPr>
          <w:rFonts w:hint="eastAsia"/>
        </w:rPr>
      </w:pPr>
    </w:p>
    <w:p w:rsidR="00461D5E" w:rsidRPr="00390183" w:rsidRDefault="00461D5E"/>
    <w:sectPr w:rsidR="00461D5E" w:rsidRPr="00390183" w:rsidSect="00390183">
      <w:pgSz w:w="11906" w:h="16838"/>
      <w:pgMar w:top="1134" w:right="1644" w:bottom="113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83"/>
    <w:rsid w:val="00390183"/>
    <w:rsid w:val="00461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1CCD"/>
  <w15:chartTrackingRefBased/>
  <w15:docId w15:val="{6E9DCE91-F213-4B20-B114-8C780E71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18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29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122</Words>
  <Characters>700</Characters>
  <Application>Microsoft Office Word</Application>
  <DocSecurity>0</DocSecurity>
  <Lines>5</Lines>
  <Paragraphs>1</Paragraphs>
  <ScaleCrop>false</ScaleCrop>
  <Company>Windows 10</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2022-05-23T02:09:00Z</dcterms:created>
  <dcterms:modified xsi:type="dcterms:W3CDTF">2022-05-23T02:11:00Z</dcterms:modified>
</cp:coreProperties>
</file>