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乐山大佛风景名胜区管理委员会</w:t>
      </w:r>
    </w:p>
    <w:p>
      <w:pPr>
        <w:spacing w:line="500" w:lineRule="exact"/>
        <w:jc w:val="center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2022年上半年公开考核招聘事业单位工作人员报名信息表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类别: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应届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往届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年   月  日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spacing w:line="520" w:lineRule="exact"/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报考岗位：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3"/>
        <w:gridCol w:w="495"/>
        <w:gridCol w:w="679"/>
        <w:gridCol w:w="548"/>
        <w:gridCol w:w="351"/>
        <w:gridCol w:w="668"/>
        <w:gridCol w:w="421"/>
        <w:gridCol w:w="389"/>
        <w:gridCol w:w="76"/>
        <w:gridCol w:w="478"/>
        <w:gridCol w:w="162"/>
        <w:gridCol w:w="875"/>
        <w:gridCol w:w="306"/>
        <w:gridCol w:w="197"/>
        <w:gridCol w:w="91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6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7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8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9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省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市（州）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1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（从初中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，不间断）</w:t>
            </w: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05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获得过何种专业证书、有何特长</w:t>
            </w:r>
          </w:p>
        </w:tc>
        <w:tc>
          <w:tcPr>
            <w:tcW w:w="4205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9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9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9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9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79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考生诚信承诺</w:t>
            </w:r>
          </w:p>
        </w:tc>
        <w:tc>
          <w:tcPr>
            <w:tcW w:w="4205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本报名表所填内容正确无误，所提交的证件、照片和相关材料真实有效，如有虚假，由此产生的一切后果由本人承担。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报名人签名：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4205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4205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TNjZjA4MjRlMDg2ZmIzNGZkZWMxOTcxNjE1MTc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0D7828F3"/>
    <w:rsid w:val="0DE40D7D"/>
    <w:rsid w:val="15A03CDD"/>
    <w:rsid w:val="174235BB"/>
    <w:rsid w:val="188467A7"/>
    <w:rsid w:val="1F991E62"/>
    <w:rsid w:val="2040567B"/>
    <w:rsid w:val="23485CA4"/>
    <w:rsid w:val="23693F4D"/>
    <w:rsid w:val="263537A8"/>
    <w:rsid w:val="29224C72"/>
    <w:rsid w:val="2BFE35D9"/>
    <w:rsid w:val="35542B02"/>
    <w:rsid w:val="3D1912D6"/>
    <w:rsid w:val="40395141"/>
    <w:rsid w:val="46766C86"/>
    <w:rsid w:val="47273D2F"/>
    <w:rsid w:val="4AE75417"/>
    <w:rsid w:val="4C944D9B"/>
    <w:rsid w:val="51BC436A"/>
    <w:rsid w:val="59DFA71C"/>
    <w:rsid w:val="5BBF3FA3"/>
    <w:rsid w:val="5E610F74"/>
    <w:rsid w:val="5FD806E7"/>
    <w:rsid w:val="635A4413"/>
    <w:rsid w:val="63E70DC2"/>
    <w:rsid w:val="642D6B63"/>
    <w:rsid w:val="6CA30A7F"/>
    <w:rsid w:val="6FF77C07"/>
    <w:rsid w:val="7063038B"/>
    <w:rsid w:val="74EB7754"/>
    <w:rsid w:val="7AFF71BF"/>
    <w:rsid w:val="7BE218DF"/>
    <w:rsid w:val="7D631181"/>
    <w:rsid w:val="7D8B4D09"/>
    <w:rsid w:val="7DD225F1"/>
    <w:rsid w:val="7F1F2A60"/>
    <w:rsid w:val="7F3F4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328</Characters>
  <Lines>3</Lines>
  <Paragraphs>1</Paragraphs>
  <TotalTime>4</TotalTime>
  <ScaleCrop>false</ScaleCrop>
  <LinksUpToDate>false</LinksUpToDate>
  <CharactersWithSpaces>651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华为</dc:creator>
  <cp:lastModifiedBy>超级奶爸</cp:lastModifiedBy>
  <cp:lastPrinted>2021-12-20T19:30:00Z</cp:lastPrinted>
  <dcterms:modified xsi:type="dcterms:W3CDTF">2022-05-26T11:48:25Z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BA7406A10C294015B237650B3413D757</vt:lpwstr>
  </property>
  <property fmtid="{D5CDD505-2E9C-101B-9397-08002B2CF9AE}" pid="4" name="commondata">
    <vt:lpwstr>eyJoZGlkIjoiOGM2YjllMzdhMDg1NTU2ZmM3Y2Y5YTM5N2NlOTBmOGQifQ==</vt:lpwstr>
  </property>
</Properties>
</file>