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sz w:val="32"/>
          <w:szCs w:val="32"/>
          <w:lang w:eastAsia="zh-CN"/>
        </w:rPr>
        <w:t>芜湖市农业农村局及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</w:t>
            </w:r>
            <w:r>
              <w:rPr>
                <w:rFonts w:hint="eastAsia"/>
                <w:lang w:eastAsia="zh-CN"/>
              </w:rPr>
              <w:t>芜</w:t>
            </w:r>
            <w:r>
              <w:t>（回</w:t>
            </w:r>
            <w:r>
              <w:rPr>
                <w:rFonts w:hint="eastAsia"/>
                <w:lang w:eastAsia="zh-CN"/>
              </w:rPr>
              <w:t>芜</w:t>
            </w:r>
            <w:r>
              <w:t>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NmODA1NzZmZTljOTBlNzMwMjE3ODMyNDM1M2IifQ=="/>
  </w:docVars>
  <w:rsids>
    <w:rsidRoot w:val="00000000"/>
    <w:rsid w:val="113F5E68"/>
    <w:rsid w:val="300157D6"/>
    <w:rsid w:val="301B0650"/>
    <w:rsid w:val="48521817"/>
    <w:rsid w:val="4A3D1BFD"/>
    <w:rsid w:val="542A4AAE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pqgs</cp:lastModifiedBy>
  <dcterms:modified xsi:type="dcterms:W3CDTF">2022-05-26T01:21:40Z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ACDC79C131974C068E1FE2CE08AEE7E9</vt:lpwstr>
  </property>
</Properties>
</file>