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 w:eastAsia="仿宋_GB2312"/>
          <w:color w:val="000000"/>
          <w:kern w:val="0"/>
          <w:sz w:val="32"/>
          <w:szCs w:val="32"/>
          <w:lang w:eastAsia="zh-CN"/>
        </w:rPr>
      </w:pP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考试期间疫情防控须知</w: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w:t>
      </w:r>
      <w:r>
        <w:rPr>
          <w:rFonts w:hint="default" w:ascii="Times New Roman" w:hAnsi="Times New Roman" w:eastAsia="仿宋_GB2312" w:cs="Times New Roman"/>
          <w:sz w:val="32"/>
          <w:szCs w:val="32"/>
          <w:lang w:eastAsia="zh-CN"/>
        </w:rPr>
        <w:t>在领取准考证和面试前，</w:t>
      </w:r>
      <w:r>
        <w:rPr>
          <w:rFonts w:hint="default" w:ascii="Times New Roman" w:hAnsi="Times New Roman" w:eastAsia="仿宋_GB2312" w:cs="Times New Roman"/>
          <w:sz w:val="32"/>
          <w:szCs w:val="32"/>
        </w:rPr>
        <w:t>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w:t>
      </w:r>
      <w:r>
        <w:rPr>
          <w:rFonts w:hint="default" w:ascii="Times New Roman" w:hAnsi="Times New Roman" w:eastAsia="仿宋_GB2312" w:cs="Times New Roman"/>
          <w:sz w:val="32"/>
          <w:szCs w:val="32"/>
          <w:lang w:eastAsia="zh-CN"/>
        </w:rPr>
        <w:t>方</w:t>
      </w:r>
      <w:r>
        <w:rPr>
          <w:rFonts w:hint="default" w:ascii="Times New Roman" w:hAnsi="Times New Roman" w:eastAsia="仿宋_GB2312" w:cs="Times New Roman"/>
          <w:sz w:val="32"/>
          <w:szCs w:val="32"/>
        </w:rPr>
        <w:t>可正常参加考试。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yMGMzOWE5OTBhOGZkZDZiMTg1NDdjOTAxYzc2MTIifQ=="/>
  </w:docVars>
  <w:rsids>
    <w:rsidRoot w:val="65C01F0B"/>
    <w:rsid w:val="65C01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6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2022-05-26T04:59:00Z</dcterms:created>
  <dc:creator>Administrator</dc:creator>
  <cp:lastModifiedBy>Administrator</cp:lastModifiedBy>
  <dcterms:modified xsi:type="dcterms:W3CDTF">2022-05-26T04:59:24Z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D3E63C50114A40E89039A249A15F9478</vt:lpwstr>
  </property>
</Properties>
</file>