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仿宋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5：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2022年桂东县公开招聘第二批急需紧缺专业医疗卫生专业技术人员</w:t>
      </w:r>
      <w:r>
        <w:rPr>
          <w:rFonts w:hint="eastAsia" w:ascii="仿宋" w:hAnsi="仿宋" w:eastAsia="仿宋"/>
          <w:sz w:val="32"/>
          <w:szCs w:val="32"/>
        </w:rPr>
        <w:t>考试。我单位同意其参加报考，若该同志通过考试并被录用，我单位将积极配合做好其工资及人事关系的转移工作。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AC5FF8"/>
    <w:rsid w:val="003355C1"/>
    <w:rsid w:val="005A6F07"/>
    <w:rsid w:val="009F1424"/>
    <w:rsid w:val="00AC5FF8"/>
    <w:rsid w:val="00D65952"/>
    <w:rsid w:val="00EF40F2"/>
    <w:rsid w:val="0CC24BCB"/>
    <w:rsid w:val="39300D08"/>
    <w:rsid w:val="3E3B7BE9"/>
    <w:rsid w:val="4F167D6F"/>
    <w:rsid w:val="56B70674"/>
    <w:rsid w:val="57FD4881"/>
    <w:rsid w:val="5E066BC4"/>
    <w:rsid w:val="69173CE7"/>
    <w:rsid w:val="6AC91D01"/>
    <w:rsid w:val="7A9F73D3"/>
    <w:rsid w:val="7BEF8A68"/>
    <w:rsid w:val="7FC10B6F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148</Characters>
  <Lines>1</Lines>
  <Paragraphs>1</Paragraphs>
  <TotalTime>10</TotalTime>
  <ScaleCrop>false</ScaleCrop>
  <LinksUpToDate>false</LinksUpToDate>
  <CharactersWithSpaces>164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蓝新华</cp:lastModifiedBy>
  <cp:lastPrinted>2022-05-26T07:06:27Z</cp:lastPrinted>
  <dcterms:modified xsi:type="dcterms:W3CDTF">2022-05-26T07:07:09Z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514C75D462624180AC8B5C2A84026C60</vt:lpwstr>
  </property>
</Properties>
</file>