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</w:t>
      </w:r>
    </w:p>
    <w:p>
      <w:pPr>
        <w:spacing w:line="640" w:lineRule="exact"/>
        <w:ind w:firstLine="436" w:firstLineChars="10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2022年省委军民融合办公室直属事业单位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公开招聘高层次人才报名表</w:t>
      </w:r>
    </w:p>
    <w:p>
      <w:pPr>
        <w:spacing w:line="640" w:lineRule="exact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黑体" w:hAnsi="黑体" w:eastAsia="黑体" w:cs="黑体"/>
          <w:szCs w:val="32"/>
        </w:rPr>
        <w:t>报考岗位：</w:t>
      </w:r>
      <w:r>
        <w:rPr>
          <w:rFonts w:ascii="Times New Roman" w:hAnsi="Times New Roman" w:eastAsia="仿宋_GB2312"/>
          <w:szCs w:val="32"/>
        </w:rPr>
        <w:t xml:space="preserve">                                  </w:t>
      </w:r>
    </w:p>
    <w:tbl>
      <w:tblPr>
        <w:tblStyle w:val="5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70"/>
        <w:gridCol w:w="975"/>
        <w:gridCol w:w="1725"/>
        <w:gridCol w:w="1320"/>
        <w:gridCol w:w="1392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性别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健康  状况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近期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籍贯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民族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婚姻  状况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政治面貌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身份证号</w:t>
            </w:r>
          </w:p>
        </w:tc>
        <w:tc>
          <w:tcPr>
            <w:tcW w:w="4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本科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学历学位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毕业院校及专业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毕业 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szCs w:val="32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szCs w:val="32"/>
              </w:rPr>
              <w:t>学历学位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毕业院校及专业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毕业  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家庭住址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职称  情况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联系电话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邮箱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主要学习经历（从高中起）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起止时间（年、月）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毕业院校及专业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工作经历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起止时间（年、月）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工 作 单 位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Times New Roman" w:eastAsia="仿宋_GB2312"/>
                <w:szCs w:val="32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主要家庭成员及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工作单位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论文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论著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科研成果情况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奖惩情况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both"/>
              <w:rPr>
                <w:rStyle w:val="7"/>
                <w:rFonts w:ascii="楷体_GB2312" w:hAnsi="楷体_GB2312" w:eastAsia="楷体_GB2312" w:cs="楷体_GB2312"/>
                <w:b w:val="0"/>
                <w:color w:val="030303"/>
                <w:kern w:val="2"/>
                <w:sz w:val="32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兴趣爱好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仿宋_GB2312"/>
                <w:color w:val="333333"/>
                <w:kern w:val="0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 xml:space="preserve">应聘者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签名</w:t>
            </w:r>
          </w:p>
        </w:tc>
        <w:tc>
          <w:tcPr>
            <w:tcW w:w="8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Cs w:val="32"/>
              </w:rPr>
            </w:pP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本人保证上述填写信息真实无误，如因填写有误或不实而造成的</w:t>
            </w:r>
            <w:r>
              <w:rPr>
                <w:rFonts w:hint="eastAsia" w:ascii="Times New Roman" w:hAnsi="Times New Roman" w:eastAsia="仿宋_GB2312"/>
                <w:szCs w:val="32"/>
              </w:rPr>
              <w:t>一切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后果，均由</w:t>
            </w:r>
            <w:r>
              <w:rPr>
                <w:rFonts w:hint="eastAsia" w:ascii="Times New Roman" w:hAnsi="Times New Roman" w:eastAsia="仿宋_GB2312"/>
                <w:szCs w:val="32"/>
              </w:rPr>
              <w:t>应聘者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本人</w:t>
            </w:r>
            <w:r>
              <w:rPr>
                <w:rFonts w:hint="eastAsia" w:ascii="Times New Roman" w:hAnsi="Times New Roman" w:eastAsia="仿宋_GB2312"/>
                <w:szCs w:val="32"/>
              </w:rPr>
              <w:t>承担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。</w:t>
            </w:r>
            <w:r>
              <w:rPr>
                <w:rFonts w:ascii="Arial" w:hAnsi="Arial" w:cs="Arial"/>
                <w:color w:val="333333"/>
                <w:kern w:val="0"/>
                <w:szCs w:val="32"/>
              </w:rPr>
              <w:t>       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Cs w:val="32"/>
              </w:rPr>
            </w:pP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Cs w:val="32"/>
              </w:rPr>
            </w:pPr>
            <w:r>
              <w:rPr>
                <w:rFonts w:ascii="Arial" w:hAnsi="Arial" w:cs="Arial"/>
                <w:color w:val="333333"/>
                <w:kern w:val="0"/>
                <w:szCs w:val="32"/>
              </w:rPr>
              <w:t>                  </w:t>
            </w:r>
          </w:p>
          <w:p>
            <w:pPr>
              <w:widowControl/>
              <w:spacing w:line="360" w:lineRule="exact"/>
              <w:ind w:firstLine="480"/>
              <w:jc w:val="left"/>
              <w:rPr>
                <w:rFonts w:ascii="Arial" w:hAnsi="Arial" w:cs="Arial"/>
                <w:color w:val="333333"/>
                <w:kern w:val="0"/>
                <w:szCs w:val="32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/>
                <w:szCs w:val="32"/>
              </w:rPr>
            </w:pPr>
            <w:r>
              <w:rPr>
                <w:rFonts w:ascii="Arial" w:hAnsi="Arial" w:cs="Arial"/>
                <w:color w:val="333333"/>
                <w:kern w:val="0"/>
                <w:szCs w:val="32"/>
              </w:rPr>
              <w:t xml:space="preserve">                </w:t>
            </w:r>
            <w:r>
              <w:rPr>
                <w:rFonts w:hint="eastAsia" w:ascii="Arial" w:hAnsi="Arial" w:cs="Arial"/>
                <w:color w:val="333333"/>
                <w:kern w:val="0"/>
                <w:szCs w:val="32"/>
              </w:rPr>
              <w:t xml:space="preserve">  </w:t>
            </w:r>
            <w:r>
              <w:rPr>
                <w:rFonts w:hint="eastAsia" w:ascii="仿宋_GB2312" w:hAnsi="Arial" w:eastAsia="仿宋_GB2312" w:cs="仿宋_GB2312"/>
                <w:color w:val="333333"/>
                <w:kern w:val="0"/>
                <w:szCs w:val="32"/>
              </w:rPr>
              <w:t>签名：</w:t>
            </w:r>
            <w:r>
              <w:rPr>
                <w:rFonts w:ascii="Arial" w:hAnsi="Arial" w:cs="Arial"/>
                <w:b/>
                <w:color w:val="333333"/>
                <w:kern w:val="0"/>
                <w:szCs w:val="32"/>
                <w:u w:val="single"/>
              </w:rPr>
              <w:t xml:space="preserve">  </w:t>
            </w:r>
            <w:r>
              <w:rPr>
                <w:rFonts w:ascii="Arial" w:hAnsi="Arial" w:cs="Arial"/>
                <w:color w:val="333333"/>
                <w:kern w:val="0"/>
                <w:szCs w:val="32"/>
                <w:u w:val="single"/>
              </w:rPr>
              <w:t>  </w:t>
            </w:r>
            <w:r>
              <w:rPr>
                <w:rFonts w:hint="eastAsia" w:ascii="Arial" w:hAnsi="Arial" w:cs="Arial"/>
                <w:color w:val="333333"/>
                <w:kern w:val="0"/>
                <w:szCs w:val="32"/>
                <w:u w:val="single"/>
              </w:rPr>
              <w:t xml:space="preserve">      </w:t>
            </w:r>
            <w:r>
              <w:rPr>
                <w:rFonts w:ascii="Arial" w:hAnsi="Arial" w:cs="Arial"/>
                <w:color w:val="333333"/>
                <w:kern w:val="0"/>
                <w:szCs w:val="32"/>
                <w:u w:val="single"/>
              </w:rPr>
              <w:t>               </w:t>
            </w:r>
            <w:r>
              <w:rPr>
                <w:rFonts w:ascii="Arial" w:hAnsi="Arial" w:cs="Arial"/>
                <w:color w:val="333333"/>
                <w:kern w:val="0"/>
                <w:szCs w:val="32"/>
              </w:rPr>
              <w:t xml:space="preserve"> </w:t>
            </w:r>
          </w:p>
        </w:tc>
      </w:tr>
    </w:tbl>
    <w:p>
      <w:pPr>
        <w:spacing w:line="64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5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6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塵言 </cp:lastModifiedBy>
  <dcterms:modified xsi:type="dcterms:W3CDTF">2022-05-26T11:01:19Z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CCC6802864B349B28CBB6AC6C1114EAB</vt:lpwstr>
  </property>
</Properties>
</file>