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Segoe UI" w:hAnsi="Segoe UI" w:eastAsia="Segoe UI" w:cs="Segoe U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大涌镇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公开招聘专任教师报名表</w:t>
      </w:r>
    </w:p>
    <w:tbl>
      <w:tblPr>
        <w:tblStyle w:val="5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3"/>
        <w:gridCol w:w="104"/>
        <w:gridCol w:w="152"/>
        <w:gridCol w:w="1626"/>
        <w:gridCol w:w="1066"/>
        <w:gridCol w:w="1425"/>
        <w:gridCol w:w="855"/>
        <w:gridCol w:w="1515"/>
        <w:gridCol w:w="114"/>
        <w:gridCol w:w="2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岗位代码</w:t>
            </w:r>
          </w:p>
        </w:tc>
        <w:tc>
          <w:tcPr>
            <w:tcW w:w="14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Segoe UI" w:hAnsi="Segoe UI" w:eastAsia="宋体" w:cs="Segoe UI"/>
                <w:sz w:val="24"/>
                <w:lang w:eastAsia="zh-CN"/>
              </w:rPr>
            </w:pPr>
            <w:r>
              <w:rPr>
                <w:rFonts w:hint="eastAsia" w:ascii="Segoe UI" w:hAnsi="Segoe UI" w:eastAsia="宋体" w:cs="Segoe UI"/>
                <w:sz w:val="24"/>
                <w:lang w:eastAsia="zh-CN"/>
              </w:rPr>
              <w:t>专业和代码</w:t>
            </w:r>
          </w:p>
        </w:tc>
        <w:tc>
          <w:tcPr>
            <w:tcW w:w="1629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性别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身份证号码</w:t>
            </w:r>
            <w:bookmarkStart w:id="0" w:name="_GoBack"/>
            <w:bookmarkEnd w:id="0"/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现户籍地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政治面貌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籍贯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移动电话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通讯地址</w:t>
            </w:r>
          </w:p>
        </w:tc>
        <w:tc>
          <w:tcPr>
            <w:tcW w:w="910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考生身份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是否属于免费师范生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任教学科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教师资格种类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专业技术资格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现工作单位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人事关系主管部门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特长</w:t>
            </w:r>
          </w:p>
        </w:tc>
        <w:tc>
          <w:tcPr>
            <w:tcW w:w="88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47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学历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学习形式</w:t>
            </w: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大专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本科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曾获何种奖励</w:t>
            </w:r>
          </w:p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（100字以内）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>
            <w:pPr>
              <w:ind w:left="4418" w:leftChars="2104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签名：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br w:type="textWrapping"/>
            </w:r>
            <w:r>
              <w:rPr>
                <w:rFonts w:ascii="Segoe UI" w:hAnsi="Segoe UI" w:eastAsia="Segoe UI" w:cs="Segoe UI"/>
                <w:kern w:val="0"/>
                <w:sz w:val="24"/>
              </w:rPr>
              <w:t>日期：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</w:tbl>
    <w:p/>
    <w:p>
      <w:r>
        <w:rPr>
          <w:rFonts w:hint="eastAsia"/>
        </w:rPr>
        <w:t>请用</w:t>
      </w:r>
      <w:r>
        <w:rPr>
          <w:rFonts w:hint="eastAsia" w:asciiTheme="minorEastAsia" w:hAnsiTheme="minorEastAsia"/>
        </w:rPr>
        <w:t>A4</w:t>
      </w:r>
      <w:r>
        <w:rPr>
          <w:rFonts w:hint="eastAsia"/>
        </w:rPr>
        <w:t>纸双面打印。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C8252A8"/>
    <w:rsid w:val="00032AE5"/>
    <w:rsid w:val="000559AB"/>
    <w:rsid w:val="000A4543"/>
    <w:rsid w:val="00521988"/>
    <w:rsid w:val="005C0F21"/>
    <w:rsid w:val="005E2E82"/>
    <w:rsid w:val="00B034C5"/>
    <w:rsid w:val="00BC77F2"/>
    <w:rsid w:val="00BD644D"/>
    <w:rsid w:val="00C538CE"/>
    <w:rsid w:val="00E8247D"/>
    <w:rsid w:val="14872573"/>
    <w:rsid w:val="1B2B5AEC"/>
    <w:rsid w:val="1E035F0A"/>
    <w:rsid w:val="1FC1357F"/>
    <w:rsid w:val="5EF42049"/>
    <w:rsid w:val="6B3D6A6A"/>
    <w:rsid w:val="6C825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387</Characters>
  <Lines>3</Lines>
  <Paragraphs>1</Paragraphs>
  <TotalTime>33</TotalTime>
  <ScaleCrop>false</ScaleCrop>
  <LinksUpToDate>false</LinksUpToDate>
  <CharactersWithSpaces>453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davaymamao1381537863</dc:creator>
  <cp:lastModifiedBy>黄丽霞</cp:lastModifiedBy>
  <dcterms:modified xsi:type="dcterms:W3CDTF">2022-05-12T03:27:07Z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D4D2F1E79FD7464F8A58F93A98A55BD0</vt:lpwstr>
  </property>
</Properties>
</file>