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黑体" w:eastAsia="楷体_GB2312" w:cs="黑体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附件4</w:t>
      </w:r>
    </w:p>
    <w:p>
      <w:pPr>
        <w:jc w:val="center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河南省大学生志愿服务西部（贫困县）计划服务期满考核合格</w:t>
      </w:r>
    </w:p>
    <w:p>
      <w:pPr>
        <w:jc w:val="center"/>
        <w:rPr>
          <w:rFonts w:hint="eastAsia" w:ascii="楷体_GB2312" w:hAnsi="黑体" w:eastAsia="楷体_GB2312" w:cs="黑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黑体"/>
          <w:b/>
          <w:bCs w:val="0"/>
          <w:sz w:val="44"/>
          <w:szCs w:val="44"/>
        </w:rPr>
      </w:pPr>
      <w:r>
        <w:rPr>
          <w:rFonts w:hint="eastAsia" w:ascii="宋体" w:hAnsi="宋体" w:cs="黑体"/>
          <w:b/>
          <w:bCs w:val="0"/>
          <w:sz w:val="44"/>
          <w:szCs w:val="44"/>
        </w:rPr>
        <w:t>证   明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48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兹有：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参加河南省大学生志愿服务西部（贫困县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计划，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月到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乡（镇）参加服务，服务</w:t>
      </w:r>
      <w:r>
        <w:rPr>
          <w:rFonts w:hint="eastAsia"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z w:val="32"/>
          <w:szCs w:val="32"/>
        </w:rPr>
        <w:t>考核合格。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服务单位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（盖章）   </w:t>
      </w: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共青团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县（市）区委</w:t>
      </w:r>
      <w:r>
        <w:rPr>
          <w:rFonts w:hint="eastAsia" w:ascii="仿宋_GB2312" w:hAnsi="宋体" w:eastAsia="仿宋_GB2312" w:cs="宋体"/>
          <w:sz w:val="30"/>
          <w:szCs w:val="30"/>
        </w:rPr>
        <w:t>（盖章）  共青团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市委员会（盖章）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ind w:firstLine="675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 xml:space="preserve">             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0C3D"/>
    <w:rsid w:val="2CC211FA"/>
    <w:rsid w:val="44B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427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2020-08-13T02:55:00Z</dcterms:created>
  <dc:creator>Administrator</dc:creator>
  <cp:lastModifiedBy>长苏</cp:lastModifiedBy>
  <dcterms:modified xsi:type="dcterms:W3CDTF">2022-05-30T08:04:46Z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AA902CDA69154630A2DFEF49B5F09F9A</vt:lpwstr>
  </property>
</Properties>
</file>