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长沙</w:t>
      </w:r>
      <w:r>
        <w:rPr>
          <w:rFonts w:hint="eastAsia" w:ascii="宋体" w:hAnsi="宋体"/>
          <w:b/>
          <w:sz w:val="44"/>
          <w:szCs w:val="44"/>
          <w:lang w:eastAsia="zh-CN"/>
        </w:rPr>
        <w:t>职业技术学院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教师</w:t>
      </w:r>
      <w:r>
        <w:rPr>
          <w:rFonts w:hint="eastAsia" w:ascii="宋体" w:hAnsi="宋体"/>
          <w:b/>
          <w:sz w:val="44"/>
          <w:szCs w:val="44"/>
        </w:rPr>
        <w:t>疫情防控方案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eastAsia="仿宋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仿宋_GB2312" w:eastAsia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1、请广大考生近期注意做好自我健康管理，及时申领本人防疫健康码(湖南本省的通过微信公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仿宋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仿宋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jNTJlMDE4MGJlNmM5ODRmMjU2N2RkZGFlMTU0NGYifQ=="/>
  </w:docVars>
  <w:rsids>
    <w:rsidRoot w:val="001E04C9"/>
    <w:rsid w:val="001E04C9"/>
    <w:rsid w:val="00330312"/>
    <w:rsid w:val="00572F26"/>
    <w:rsid w:val="006979C4"/>
    <w:rsid w:val="00750D50"/>
    <w:rsid w:val="00B31B7B"/>
    <w:rsid w:val="00C5119E"/>
    <w:rsid w:val="00F257BE"/>
    <w:rsid w:val="00FF28D8"/>
    <w:rsid w:val="3231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1751</Words>
  <Characters>1865</Characters>
  <Lines>13</Lines>
  <Paragraphs>3</Paragraphs>
  <TotalTime>4</TotalTime>
  <ScaleCrop>false</ScaleCrop>
  <LinksUpToDate>false</LinksUpToDate>
  <CharactersWithSpaces>1865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2022-03-29T03:15:00Z</dcterms:created>
  <dc:creator>adminstar</dc:creator>
  <cp:lastModifiedBy>宁静淡泊</cp:lastModifiedBy>
  <dcterms:modified xsi:type="dcterms:W3CDTF">2022-06-02T01:39:39Z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93B71113587F456F9D8B3DB857D7E25F</vt:lpwstr>
  </property>
</Properties>
</file>