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3：</w:t>
      </w: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ind w:firstLine="1560" w:firstLineChars="300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应聘人员宗教信仰调查表</w:t>
      </w:r>
    </w:p>
    <w:p>
      <w:pPr>
        <w:ind w:firstLine="1560" w:firstLineChars="300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招聘批次：202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eastAsia="zh-CN"/>
        </w:rPr>
        <w:t>年吉林建筑大学公开招聘工作人员（</w:t>
      </w:r>
      <w:r>
        <w:rPr>
          <w:rFonts w:hint="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号）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招聘岗位：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应聘人员姓名：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身份证号：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是否有宗教信仰？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将来是否有宗教信仰的打算？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应聘人签字（右手食指按手印）：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年   月   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mRkMTNkZjEyNDFiMDIxMzZiNTliYjQ5NDVmZGQifQ=="/>
  </w:docVars>
  <w:rsids>
    <w:rsidRoot w:val="00000000"/>
    <w:rsid w:val="1D2A75BF"/>
    <w:rsid w:val="1DBB5AAD"/>
    <w:rsid w:val="562A04C3"/>
    <w:rsid w:val="78C12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1</TotalTime>
  <ScaleCrop>false</ScaleCrop>
  <LinksUpToDate>false</LinksUpToDate>
  <CharactersWithSpaces>162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Джиллиан娇娇丶小乔</cp:lastModifiedBy>
  <dcterms:modified xsi:type="dcterms:W3CDTF">2022-06-13T04:26:57Z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9040256E91CF48D1835BBD6CF28DE0E4</vt:lpwstr>
  </property>
</Properties>
</file>