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附件6：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淄博市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笔试考生健康承诺书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pgSz w:w="11910" w:h="16840"/>
      <w:pgMar w:top="1600" w:right="88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2022-06-10T09:17:47Z</dcterms:created>
  <dc:creator>Lenovo</dc:creator>
  <cp:lastModifiedBy>云归</cp:lastModifiedBy>
  <dcterms:modified xsi:type="dcterms:W3CDTF">2022-06-10T09:17:58Z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