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宋体" w:hAnsi="宋体" w:eastAsia="黑体"/>
          <w:b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Lines="50" w:line="560" w:lineRule="exact"/>
        <w:jc w:val="center"/>
        <w:textAlignment w:val="auto"/>
        <w:rPr>
          <w:rFonts w:hint="eastAsia"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2022年延安市特殊教育学校公开招聘教师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00" w:afterLines="50" w:line="560" w:lineRule="exact"/>
        <w:jc w:val="center"/>
        <w:textAlignment w:val="auto"/>
        <w:rPr>
          <w:rFonts w:hint="eastAsia"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健康承诺书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本人已知晓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本次考试</w:t>
      </w:r>
      <w:r>
        <w:rPr>
          <w:rFonts w:hint="eastAsia" w:ascii="仿宋" w:hAnsi="仿宋" w:eastAsia="仿宋" w:cs="仿宋"/>
          <w:bCs/>
          <w:sz w:val="32"/>
          <w:szCs w:val="32"/>
        </w:rPr>
        <w:t>关于考生健康要求和新冠肺炎疫情防控相关管理规定，自愿遵守，并做如下承诺：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bCs/>
          <w:sz w:val="32"/>
          <w:szCs w:val="32"/>
        </w:rPr>
        <w:t>．</w:t>
      </w:r>
      <w:r>
        <w:rPr>
          <w:rFonts w:hint="eastAsia" w:ascii="仿宋" w:hAnsi="仿宋" w:eastAsia="仿宋" w:cs="仿宋"/>
          <w:sz w:val="32"/>
          <w:szCs w:val="32"/>
        </w:rPr>
        <w:t>本人考前14天内未密切接触新冠肺炎确诊病例、疑似病例或无症状感染者。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bCs/>
          <w:sz w:val="32"/>
          <w:szCs w:val="32"/>
        </w:rPr>
        <w:t>．</w:t>
      </w:r>
      <w:r>
        <w:rPr>
          <w:rFonts w:hint="eastAsia" w:ascii="仿宋" w:hAnsi="仿宋" w:eastAsia="仿宋" w:cs="仿宋"/>
          <w:sz w:val="32"/>
          <w:szCs w:val="32"/>
        </w:rPr>
        <w:t>本人不属于疫情防控要求强制隔离期、医学观察期或自我隔离期内的人群。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bCs/>
          <w:sz w:val="32"/>
          <w:szCs w:val="32"/>
        </w:rPr>
        <w:t>．</w:t>
      </w:r>
      <w:r>
        <w:rPr>
          <w:rFonts w:hint="eastAsia" w:ascii="仿宋" w:hAnsi="仿宋" w:eastAsia="仿宋" w:cs="仿宋"/>
          <w:sz w:val="32"/>
          <w:szCs w:val="32"/>
        </w:rPr>
        <w:t>本人非新冠肺炎确诊病例、无症状感染者、疑似患者，或治愈未超过14天者。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4．本人自14天前，每日进行了体温测量、自我健康状况监测，截至考试当天体温正常、健康状况良好。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5．本人考试时提供的“健康码”“行程码”绿码及核酸检测阴性报告均真实有效。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本人保证以上声明信息真实、准确、完整，并知悉将承担瞒报的法律后果及责任。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64" w:firstLineChars="245"/>
        <w:textAlignment w:val="auto"/>
        <w:rPr>
          <w:rFonts w:hint="eastAsia" w:ascii="仿宋" w:hAnsi="仿宋" w:eastAsia="仿宋" w:cs="仿宋"/>
          <w:bCs/>
          <w:sz w:val="28"/>
          <w:szCs w:val="32"/>
        </w:rPr>
      </w:pPr>
      <w:r>
        <w:rPr>
          <w:rFonts w:hint="eastAsia" w:ascii="仿宋" w:hAnsi="仿宋" w:eastAsia="仿宋" w:cs="仿宋"/>
          <w:bCs/>
          <w:sz w:val="28"/>
          <w:szCs w:val="32"/>
        </w:rPr>
        <w:t xml:space="preserve">考生姓名：                  </w:t>
      </w:r>
      <w:r>
        <w:rPr>
          <w:rFonts w:hint="eastAsia" w:ascii="仿宋" w:hAnsi="仿宋" w:eastAsia="仿宋" w:cs="仿宋"/>
          <w:bCs/>
          <w:sz w:val="28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28"/>
          <w:szCs w:val="32"/>
        </w:rPr>
        <w:t xml:space="preserve">联系方式：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64" w:firstLineChars="245"/>
        <w:textAlignment w:val="auto"/>
        <w:rPr>
          <w:rFonts w:hint="eastAsia" w:ascii="仿宋" w:hAnsi="仿宋" w:eastAsia="仿宋" w:cs="仿宋"/>
          <w:bCs/>
          <w:sz w:val="28"/>
          <w:szCs w:val="32"/>
        </w:rPr>
      </w:pPr>
      <w:r>
        <w:rPr>
          <w:rFonts w:hint="eastAsia" w:ascii="仿宋" w:hAnsi="仿宋" w:eastAsia="仿宋" w:cs="仿宋"/>
          <w:bCs/>
          <w:sz w:val="28"/>
          <w:szCs w:val="32"/>
        </w:rPr>
        <w:t xml:space="preserve">身份证号：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64" w:firstLineChars="245"/>
        <w:textAlignment w:val="auto"/>
        <w:rPr>
          <w:rFonts w:hint="eastAsia" w:ascii="仿宋" w:hAnsi="仿宋" w:eastAsia="仿宋" w:cs="仿宋"/>
          <w:bCs/>
          <w:sz w:val="28"/>
          <w:szCs w:val="32"/>
        </w:rPr>
      </w:pPr>
      <w:r>
        <w:rPr>
          <w:rFonts w:hint="eastAsia" w:ascii="仿宋" w:hAnsi="仿宋" w:eastAsia="仿宋" w:cs="仿宋"/>
          <w:bCs/>
          <w:sz w:val="28"/>
          <w:szCs w:val="32"/>
        </w:rPr>
        <w:t>考生签名：                   日    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53" w:hanging="453" w:hangingChars="196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4"/>
          <w:szCs w:val="24"/>
        </w:rPr>
        <w:t>注：考生入场前须出示“健康码”“行程码”，提供48小时内核酸检测阴性报告，考生考试进入考点入场检查时上交本表，每位考生一张。</w:t>
      </w:r>
    </w:p>
    <w:sectPr>
      <w:pgSz w:w="11906" w:h="16838"/>
      <w:pgMar w:top="2098" w:right="1474" w:bottom="1984" w:left="1588" w:header="851" w:footer="1418" w:gutter="0"/>
      <w:cols w:space="720" w:num="1"/>
      <w:docGrid w:type="linesAndChars" w:linePitch="595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kN2ViMDBlYThiZTQ5MzM4YTcwNGY5YzVjMjIyNmQifQ=="/>
  </w:docVars>
  <w:rsids>
    <w:rsidRoot w:val="00AF3C8C"/>
    <w:rsid w:val="005061E8"/>
    <w:rsid w:val="00AF3C8C"/>
    <w:rsid w:val="0E3F1D23"/>
    <w:rsid w:val="11BF38FE"/>
    <w:rsid w:val="19D957E1"/>
    <w:rsid w:val="43435CA2"/>
    <w:rsid w:val="56C827E7"/>
    <w:rsid w:val="6D78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380</Words>
  <Characters>387</Characters>
  <Lines>3</Lines>
  <Paragraphs>1</Paragraphs>
  <TotalTime>58</TotalTime>
  <ScaleCrop>false</ScaleCrop>
  <LinksUpToDate>false</LinksUpToDate>
  <CharactersWithSpaces>456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2022-04-27T04:11:00Z</dcterms:created>
  <dc:creator>王彬</dc:creator>
  <cp:lastModifiedBy>塞纳河西岸</cp:lastModifiedBy>
  <cp:lastPrinted>2022-06-13T02:05:00Z</cp:lastPrinted>
  <dcterms:modified xsi:type="dcterms:W3CDTF">2022-06-22T08:10:05Z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FD2E921C1E3B413D8B5DF201750E6045</vt:lpwstr>
  </property>
</Properties>
</file>