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 w:cs="方正小标宋简体"/>
          <w:b w:val="0"/>
          <w:bCs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简体" w:eastAsia="方正小标宋简体" w:cs="方正小标宋简体"/>
          <w:b w:val="0"/>
          <w:bCs/>
          <w:color w:val="000000"/>
          <w:kern w:val="0"/>
          <w:sz w:val="32"/>
          <w:szCs w:val="32"/>
          <w:u w:val="none"/>
          <w:lang w:val="en-US" w:eastAsia="zh-CN" w:bidi="ar"/>
        </w:rPr>
        <w:t>巨鹿县2022年公开招聘事业单位工作人员岗位信息表</w:t>
      </w:r>
    </w:p>
    <w:tbl>
      <w:tblPr>
        <w:tblStyle w:val="4"/>
        <w:tblpPr w:leftFromText="180" w:rightFromText="180" w:vertAnchor="text" w:horzAnchor="page" w:tblpX="1485" w:tblpY="208"/>
        <w:tblOverlap w:val="never"/>
        <w:tblW w:w="142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917"/>
        <w:gridCol w:w="933"/>
        <w:gridCol w:w="750"/>
        <w:gridCol w:w="750"/>
        <w:gridCol w:w="1333"/>
        <w:gridCol w:w="3850"/>
        <w:gridCol w:w="2555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代码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用人单位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岗位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经费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形式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人数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学历</w:t>
            </w:r>
          </w:p>
        </w:tc>
        <w:tc>
          <w:tcPr>
            <w:tcW w:w="3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专业要求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其他条件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1001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县委政法委下属涉法涉诉接访中心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管理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全额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拨款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本科及以上</w:t>
            </w:r>
          </w:p>
        </w:tc>
        <w:tc>
          <w:tcPr>
            <w:tcW w:w="3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中国语言文学类、法学类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u w:val="none"/>
                <w:lang w:val="en-US" w:eastAsia="zh-CN"/>
              </w:rPr>
              <w:t>2001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县委网信办下属互联网舆情信息中心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信息中心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专技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全额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拨款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本科及以上</w:t>
            </w:r>
          </w:p>
        </w:tc>
        <w:tc>
          <w:tcPr>
            <w:tcW w:w="3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u w:val="none"/>
                <w:lang w:val="en-US" w:eastAsia="zh-CN"/>
              </w:rPr>
              <w:t>法学类、电子信息类、计算机类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经常值班，适合男性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u w:val="none"/>
                <w:lang w:val="en-US" w:eastAsia="zh-CN"/>
              </w:rPr>
              <w:t>3001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县大数据中心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专技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全额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拨款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本科及以上</w:t>
            </w:r>
          </w:p>
        </w:tc>
        <w:tc>
          <w:tcPr>
            <w:tcW w:w="3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限应届高校毕业生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u w:val="none"/>
                <w:lang w:val="en-US" w:eastAsia="zh-CN"/>
              </w:rPr>
              <w:t>3002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县大数据中心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专技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全额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拨款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本科及以上</w:t>
            </w:r>
          </w:p>
        </w:tc>
        <w:tc>
          <w:tcPr>
            <w:tcW w:w="3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经常值班，适合男性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u w:val="none"/>
                <w:lang w:val="en-US" w:eastAsia="zh-CN"/>
              </w:rPr>
              <w:t>4001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县公安局下属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司法鉴定中心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辅助中心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专技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全额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拨款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本科及以上</w:t>
            </w:r>
          </w:p>
        </w:tc>
        <w:tc>
          <w:tcPr>
            <w:tcW w:w="3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15"/>
                <w:szCs w:val="15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基础医学类、临床医学类、中医学类、中西医结合类、法医学类、医学技术类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法医岗位，适合男性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u w:val="none"/>
                <w:lang w:val="en-US" w:eastAsia="zh-CN"/>
              </w:rPr>
              <w:t>5001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县民政局下属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地名服务中心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管理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全额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拨款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本科及以上</w:t>
            </w:r>
          </w:p>
        </w:tc>
        <w:tc>
          <w:tcPr>
            <w:tcW w:w="3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限应届高校毕业生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u w:val="none"/>
                <w:lang w:val="en-US" w:eastAsia="zh-CN"/>
              </w:rPr>
              <w:t>6001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县司法局下属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法律援助中心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管理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全额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拨款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本科及以上</w:t>
            </w:r>
          </w:p>
        </w:tc>
        <w:tc>
          <w:tcPr>
            <w:tcW w:w="3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限应届高校毕业生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u w:val="none"/>
                <w:lang w:val="en-US" w:eastAsia="zh-CN"/>
              </w:rPr>
              <w:t>7001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县人社局下属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社保事业服务中心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专技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全额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拨款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本科及以上</w:t>
            </w:r>
          </w:p>
        </w:tc>
        <w:tc>
          <w:tcPr>
            <w:tcW w:w="3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限应届高校毕业生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8001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县卫健局下属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老龄事业服务中心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专技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全额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拨款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本科及以上</w:t>
            </w:r>
          </w:p>
        </w:tc>
        <w:tc>
          <w:tcPr>
            <w:tcW w:w="38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中国语言文学类、新闻传播学类、电子信息类、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u w:val="none"/>
                <w:lang w:val="en-US" w:eastAsia="zh-CN"/>
              </w:rPr>
              <w:t>计算机类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8002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县卫健局下属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卫生学校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专技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全额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拨款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本科及以上</w:t>
            </w:r>
          </w:p>
        </w:tc>
        <w:tc>
          <w:tcPr>
            <w:tcW w:w="38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15"/>
                <w:szCs w:val="15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15"/>
                <w:szCs w:val="15"/>
                <w:u w:val="none"/>
                <w:vertAlign w:val="baseline"/>
                <w:lang w:val="en-US" w:eastAsia="zh-CN" w:bidi="ar"/>
              </w:rPr>
              <w:t>限国家基层项目服务期满人员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15"/>
                <w:szCs w:val="15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15"/>
                <w:szCs w:val="15"/>
                <w:u w:val="none"/>
                <w:vertAlign w:val="baseline"/>
                <w:lang w:val="en-US" w:eastAsia="zh-CN" w:bidi="ar"/>
              </w:rPr>
              <w:t>或服务冬奥大学生志愿者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 w:cs="方正小标宋简体"/>
          <w:b w:val="0"/>
          <w:bCs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 w:cs="方正小标宋简体"/>
          <w:b w:val="0"/>
          <w:bCs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简体" w:eastAsia="方正小标宋简体" w:cs="方正小标宋简体"/>
          <w:b w:val="0"/>
          <w:bCs/>
          <w:color w:val="000000"/>
          <w:kern w:val="0"/>
          <w:sz w:val="32"/>
          <w:szCs w:val="32"/>
          <w:u w:val="none"/>
          <w:lang w:val="en-US" w:eastAsia="zh-CN" w:bidi="ar"/>
        </w:rPr>
        <w:t>巨鹿县2022年公开招聘事业单位工作人员岗位信息表</w:t>
      </w:r>
    </w:p>
    <w:tbl>
      <w:tblPr>
        <w:tblStyle w:val="4"/>
        <w:tblpPr w:leftFromText="180" w:rightFromText="180" w:vertAnchor="text" w:horzAnchor="page" w:tblpX="1485" w:tblpY="208"/>
        <w:tblOverlap w:val="never"/>
        <w:tblW w:w="140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783"/>
        <w:gridCol w:w="782"/>
        <w:gridCol w:w="817"/>
        <w:gridCol w:w="733"/>
        <w:gridCol w:w="1267"/>
        <w:gridCol w:w="3767"/>
        <w:gridCol w:w="2967"/>
        <w:gridCol w:w="1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代码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用人单位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岗位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经费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形式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人数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学历</w:t>
            </w:r>
          </w:p>
        </w:tc>
        <w:tc>
          <w:tcPr>
            <w:tcW w:w="3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专业要求</w:t>
            </w:r>
          </w:p>
        </w:tc>
        <w:tc>
          <w:tcPr>
            <w:tcW w:w="2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其他条件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  <w:t>9001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县市场监管局下属消费者保护中心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专技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全额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拨款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本科及以上</w:t>
            </w:r>
          </w:p>
        </w:tc>
        <w:tc>
          <w:tcPr>
            <w:tcW w:w="3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2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限应届高校毕业生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  <w:t>9002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县市场监管局下属维修行业服务中心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专技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全额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拨款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本科及以上</w:t>
            </w:r>
          </w:p>
        </w:tc>
        <w:tc>
          <w:tcPr>
            <w:tcW w:w="3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2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  <w:t>1001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县退役军人事务局下属军休所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管理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全额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拨款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本科及以上</w:t>
            </w:r>
          </w:p>
        </w:tc>
        <w:tc>
          <w:tcPr>
            <w:tcW w:w="3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2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经常加班，适合男性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  <w:t>1002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县退役军人事务局下属光荣院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专技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全额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拨款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本科及以上</w:t>
            </w:r>
          </w:p>
        </w:tc>
        <w:tc>
          <w:tcPr>
            <w:tcW w:w="3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2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限应届高校毕业生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1101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县乡村振兴局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下属防贫中心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专技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全额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拨款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本科及以上</w:t>
            </w:r>
          </w:p>
        </w:tc>
        <w:tc>
          <w:tcPr>
            <w:tcW w:w="3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农业经济管理类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、经济学类</w:t>
            </w:r>
          </w:p>
        </w:tc>
        <w:tc>
          <w:tcPr>
            <w:tcW w:w="2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限应届高校毕业生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u w:val="none"/>
                <w:lang w:val="en-US" w:eastAsia="zh-CN"/>
              </w:rPr>
              <w:t>1201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县农业农村局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下属事业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专技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全额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拨款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本科及以上</w:t>
            </w:r>
          </w:p>
        </w:tc>
        <w:tc>
          <w:tcPr>
            <w:tcW w:w="376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u w:val="none"/>
              </w:rPr>
              <w:t>植物生产类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u w:val="none"/>
                <w:lang w:val="en-US" w:eastAsia="zh-CN"/>
              </w:rPr>
              <w:t>动物生产类、动物医学类</w:t>
            </w:r>
          </w:p>
        </w:tc>
        <w:tc>
          <w:tcPr>
            <w:tcW w:w="2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u w:val="none"/>
                <w:lang w:val="en-US" w:eastAsia="zh-CN"/>
              </w:rPr>
              <w:t>1202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15"/>
                <w:szCs w:val="15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县农业农村局下属种子站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专技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全额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拨款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本科及以上</w:t>
            </w:r>
          </w:p>
        </w:tc>
        <w:tc>
          <w:tcPr>
            <w:tcW w:w="37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kern w:val="2"/>
                <w:sz w:val="15"/>
                <w:szCs w:val="15"/>
                <w:u w:val="none"/>
                <w:lang w:val="en-US" w:eastAsia="zh-CN" w:bidi="ar-SA"/>
              </w:rPr>
            </w:pPr>
          </w:p>
        </w:tc>
        <w:tc>
          <w:tcPr>
            <w:tcW w:w="2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限国家基层项目服务期满人员或服务冬奥大学生志愿者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u w:val="none"/>
                <w:lang w:val="en-US" w:eastAsia="zh-CN"/>
              </w:rPr>
              <w:t>1301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县文广旅游局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下属文保所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专技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全额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拨款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本科及以上</w:t>
            </w:r>
          </w:p>
        </w:tc>
        <w:tc>
          <w:tcPr>
            <w:tcW w:w="376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u w:val="none"/>
                <w:lang w:val="en-US" w:eastAsia="zh-CN"/>
              </w:rPr>
              <w:t>历史学类、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中国语言文学类、美术学类、音乐与舞蹈学类、图书情报与档案管理类</w:t>
            </w:r>
          </w:p>
        </w:tc>
        <w:tc>
          <w:tcPr>
            <w:tcW w:w="2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u w:val="none"/>
                <w:lang w:val="en-US" w:eastAsia="zh-CN"/>
              </w:rPr>
              <w:t>1302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县文广旅游局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下属文化馆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专技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全额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拨款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本科及以上</w:t>
            </w:r>
          </w:p>
        </w:tc>
        <w:tc>
          <w:tcPr>
            <w:tcW w:w="37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kern w:val="2"/>
                <w:sz w:val="15"/>
                <w:szCs w:val="15"/>
                <w:u w:val="none"/>
                <w:lang w:val="en-US" w:eastAsia="zh-CN" w:bidi="ar-SA"/>
              </w:rPr>
            </w:pPr>
          </w:p>
        </w:tc>
        <w:tc>
          <w:tcPr>
            <w:tcW w:w="2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限国家基层项目服务期满人员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或服务冬奥大学生志愿者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lang w:val="en-US" w:eastAsia="zh-CN"/>
        </w:rPr>
        <w:sectPr>
          <w:pgSz w:w="16838" w:h="11906" w:orient="landscape"/>
          <w:pgMar w:top="2098" w:right="1474" w:bottom="1984" w:left="1587" w:header="794" w:footer="737" w:gutter="0"/>
          <w:cols w:space="720" w:num="1"/>
          <w:docGrid w:type="lines" w:linePitch="320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 w:cs="方正小标宋简体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方正小标宋简体" w:eastAsia="方正小标宋简体" w:cs="方正小标宋简体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巨鹿县2022年公开招聘事业单位工作人员岗位信息表</w:t>
      </w:r>
    </w:p>
    <w:tbl>
      <w:tblPr>
        <w:tblStyle w:val="4"/>
        <w:tblpPr w:leftFromText="180" w:rightFromText="180" w:vertAnchor="text" w:horzAnchor="page" w:tblpX="1485" w:tblpY="208"/>
        <w:tblOverlap w:val="never"/>
        <w:tblW w:w="140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783"/>
        <w:gridCol w:w="817"/>
        <w:gridCol w:w="733"/>
        <w:gridCol w:w="783"/>
        <w:gridCol w:w="1383"/>
        <w:gridCol w:w="2967"/>
        <w:gridCol w:w="3717"/>
        <w:gridCol w:w="1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代码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用人单位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招聘岗位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经费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形式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人数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学历</w:t>
            </w:r>
          </w:p>
        </w:tc>
        <w:tc>
          <w:tcPr>
            <w:tcW w:w="2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专业要求</w:t>
            </w:r>
          </w:p>
        </w:tc>
        <w:tc>
          <w:tcPr>
            <w:tcW w:w="3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其他条件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u w:val="none"/>
                <w:lang w:val="en-US" w:eastAsia="zh-CN"/>
              </w:rPr>
              <w:t>1401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县气象局下属气象灾害防御中心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专技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全额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拨款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本科及以上</w:t>
            </w:r>
          </w:p>
        </w:tc>
        <w:tc>
          <w:tcPr>
            <w:tcW w:w="2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15"/>
                <w:szCs w:val="15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15"/>
                <w:szCs w:val="15"/>
                <w:u w:val="none"/>
                <w:vertAlign w:val="baseline"/>
                <w:lang w:val="en-US" w:eastAsia="zh-CN" w:bidi="ar"/>
              </w:rPr>
              <w:t>大气科学类、</w:t>
            </w:r>
            <w:r>
              <w:rPr>
                <w:rFonts w:hint="eastAsia" w:ascii="仿宋" w:hAnsi="仿宋" w:eastAsia="仿宋" w:cs="仿宋"/>
                <w:b w:val="0"/>
                <w:bCs/>
                <w:sz w:val="15"/>
                <w:szCs w:val="15"/>
                <w:u w:val="none"/>
              </w:rPr>
              <w:t>植物生产类</w:t>
            </w:r>
            <w:r>
              <w:rPr>
                <w:rFonts w:hint="eastAsia" w:ascii="仿宋" w:hAnsi="仿宋" w:eastAsia="仿宋" w:cs="仿宋"/>
                <w:b w:val="0"/>
                <w:bCs/>
                <w:sz w:val="15"/>
                <w:szCs w:val="15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15"/>
                <w:szCs w:val="15"/>
                <w:u w:val="none"/>
                <w:vertAlign w:val="baseline"/>
                <w:lang w:val="en-US" w:eastAsia="zh-CN" w:bidi="ar"/>
              </w:rPr>
              <w:t>电子信息类、</w:t>
            </w:r>
            <w:r>
              <w:rPr>
                <w:rFonts w:hint="eastAsia" w:ascii="仿宋" w:hAnsi="仿宋" w:eastAsia="仿宋" w:cs="仿宋"/>
                <w:b w:val="0"/>
                <w:bCs/>
                <w:sz w:val="15"/>
                <w:szCs w:val="15"/>
                <w:u w:val="none"/>
                <w:lang w:val="en-US" w:eastAsia="zh-CN"/>
              </w:rPr>
              <w:t>计算机类、物理学类、数学类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15"/>
                <w:szCs w:val="15"/>
                <w:u w:val="none"/>
                <w:lang w:val="en-US" w:eastAsia="zh-CN" w:bidi="ar-SA"/>
              </w:rPr>
            </w:pPr>
          </w:p>
        </w:tc>
        <w:tc>
          <w:tcPr>
            <w:tcW w:w="3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15"/>
                <w:szCs w:val="15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限应届高校毕业生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u w:val="none"/>
                <w:lang w:val="en-US" w:eastAsia="zh-CN"/>
              </w:rPr>
              <w:t>1501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县供销社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专技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全额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拨款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本科及以上</w:t>
            </w:r>
          </w:p>
        </w:tc>
        <w:tc>
          <w:tcPr>
            <w:tcW w:w="2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3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限应届高校毕业生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u w:val="none"/>
                <w:lang w:val="en-US" w:eastAsia="zh-CN"/>
              </w:rPr>
              <w:t>1601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西郭城镇农业综合服务中心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专技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全额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拨款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专科及以上</w:t>
            </w:r>
          </w:p>
        </w:tc>
        <w:tc>
          <w:tcPr>
            <w:tcW w:w="2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3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限应届高校毕业生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u w:val="none"/>
                <w:lang w:val="en-US" w:eastAsia="zh-CN"/>
              </w:rPr>
              <w:t>1602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西郭城镇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综合行政执法队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管理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全额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拨款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专科及以上</w:t>
            </w:r>
          </w:p>
        </w:tc>
        <w:tc>
          <w:tcPr>
            <w:tcW w:w="2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3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限应届高校毕业生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u w:val="none"/>
                <w:lang w:val="en-US" w:eastAsia="zh-CN"/>
              </w:rPr>
              <w:t>1603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西郭城镇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综合行政执法队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管理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全额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拨款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专科及以上</w:t>
            </w:r>
          </w:p>
        </w:tc>
        <w:tc>
          <w:tcPr>
            <w:tcW w:w="2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3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u w:val="none"/>
                <w:lang w:val="en-US" w:eastAsia="zh-CN"/>
              </w:rPr>
              <w:t>1701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小吕寨镇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综合行政执法队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管理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全额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拨款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专科及以上</w:t>
            </w:r>
          </w:p>
        </w:tc>
        <w:tc>
          <w:tcPr>
            <w:tcW w:w="2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3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限应届高校毕业生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1801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观寨镇农业综合服务中心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专技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全额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拨款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专科及以上</w:t>
            </w:r>
          </w:p>
        </w:tc>
        <w:tc>
          <w:tcPr>
            <w:tcW w:w="2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3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1901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官亭镇行政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综合服务中心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管理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全额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拨款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专科及以上</w:t>
            </w:r>
          </w:p>
        </w:tc>
        <w:tc>
          <w:tcPr>
            <w:tcW w:w="2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3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限国家基层项目服务期满人员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或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服务冬奥大学生志愿者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2001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苏家营镇行政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综合服务中心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管理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全额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拨款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专科及以上</w:t>
            </w:r>
          </w:p>
        </w:tc>
        <w:tc>
          <w:tcPr>
            <w:tcW w:w="2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3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限应届高校毕业生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lang w:val="en-US" w:eastAsia="zh-CN"/>
        </w:rPr>
        <w:sectPr>
          <w:pgSz w:w="16838" w:h="11906" w:orient="landscape"/>
          <w:pgMar w:top="2098" w:right="1474" w:bottom="1984" w:left="1587" w:header="794" w:footer="737" w:gutter="0"/>
          <w:cols w:space="720" w:num="1"/>
          <w:docGrid w:type="lines" w:linePitch="320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 w:cs="方正小标宋简体"/>
          <w:b w:val="0"/>
          <w:bCs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方正小标宋简体" w:eastAsia="方正小标宋简体" w:cs="方正小标宋简体"/>
          <w:b w:val="0"/>
          <w:bCs/>
          <w:color w:val="000000"/>
          <w:kern w:val="0"/>
          <w:sz w:val="32"/>
          <w:szCs w:val="32"/>
          <w:u w:val="none"/>
          <w:lang w:val="en-US" w:eastAsia="zh-CN" w:bidi="ar"/>
        </w:rPr>
        <w:t>巨鹿县2022年公开招聘事业单位工作人员岗位信息表</w:t>
      </w:r>
    </w:p>
    <w:tbl>
      <w:tblPr>
        <w:tblStyle w:val="4"/>
        <w:tblpPr w:leftFromText="180" w:rightFromText="180" w:vertAnchor="text" w:horzAnchor="page" w:tblpX="1485" w:tblpY="208"/>
        <w:tblOverlap w:val="never"/>
        <w:tblW w:w="14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316"/>
        <w:gridCol w:w="1183"/>
        <w:gridCol w:w="867"/>
        <w:gridCol w:w="750"/>
        <w:gridCol w:w="1400"/>
        <w:gridCol w:w="3784"/>
        <w:gridCol w:w="2467"/>
        <w:gridCol w:w="1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代码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招聘单位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招聘岗位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经费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形式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人数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学历</w:t>
            </w:r>
          </w:p>
        </w:tc>
        <w:tc>
          <w:tcPr>
            <w:tcW w:w="3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专业要求</w:t>
            </w:r>
          </w:p>
        </w:tc>
        <w:tc>
          <w:tcPr>
            <w:tcW w:w="2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其他条件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</w:trPr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2101</w:t>
            </w:r>
          </w:p>
        </w:tc>
        <w:tc>
          <w:tcPr>
            <w:tcW w:w="131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县教育局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下属学校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高中语文教师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全额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拨款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本科及以上</w:t>
            </w:r>
          </w:p>
        </w:tc>
        <w:tc>
          <w:tcPr>
            <w:tcW w:w="378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专业不限，高校毕业生（含择业期）可暂不提供教师资格证书，但须在签订聘用合同一年内取得与报考岗位相适应的教师资格证书,一年试用期内未取得与报考岗位相适应的教师资格证书的，将解除聘用合同。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限应届高校毕业生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u w:val="none"/>
                <w:lang w:val="en-US" w:eastAsia="zh-CN"/>
              </w:rPr>
              <w:t>2102</w:t>
            </w:r>
          </w:p>
        </w:tc>
        <w:tc>
          <w:tcPr>
            <w:tcW w:w="13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高中数学教师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全额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拨款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本科及以上</w:t>
            </w:r>
          </w:p>
        </w:tc>
        <w:tc>
          <w:tcPr>
            <w:tcW w:w="37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限应届高校毕业生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u w:val="none"/>
                <w:lang w:val="en-US" w:eastAsia="zh-CN"/>
              </w:rPr>
              <w:t>2103</w:t>
            </w:r>
          </w:p>
        </w:tc>
        <w:tc>
          <w:tcPr>
            <w:tcW w:w="13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高中英语教师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全额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拨款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本科及以上</w:t>
            </w:r>
          </w:p>
        </w:tc>
        <w:tc>
          <w:tcPr>
            <w:tcW w:w="37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限应届高校毕业生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u w:val="none"/>
                <w:lang w:val="en-US" w:eastAsia="zh-CN"/>
              </w:rPr>
              <w:t>2104</w:t>
            </w:r>
          </w:p>
        </w:tc>
        <w:tc>
          <w:tcPr>
            <w:tcW w:w="13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高中政治教师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全额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拨款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本科及以上</w:t>
            </w:r>
          </w:p>
        </w:tc>
        <w:tc>
          <w:tcPr>
            <w:tcW w:w="37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限应届高校毕业生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u w:val="none"/>
                <w:lang w:val="en-US" w:eastAsia="zh-CN"/>
              </w:rPr>
              <w:t>2105</w:t>
            </w:r>
          </w:p>
        </w:tc>
        <w:tc>
          <w:tcPr>
            <w:tcW w:w="13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高中历史教师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全额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拨款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本科及以上</w:t>
            </w:r>
          </w:p>
        </w:tc>
        <w:tc>
          <w:tcPr>
            <w:tcW w:w="37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限应届高校毕业生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u w:val="none"/>
                <w:lang w:val="en-US" w:eastAsia="zh-CN"/>
              </w:rPr>
              <w:t>2106</w:t>
            </w:r>
          </w:p>
        </w:tc>
        <w:tc>
          <w:tcPr>
            <w:tcW w:w="13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高中物理教师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全额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拨款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本科及以上</w:t>
            </w:r>
          </w:p>
        </w:tc>
        <w:tc>
          <w:tcPr>
            <w:tcW w:w="37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限应届高校毕业生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u w:val="none"/>
                <w:lang w:val="en-US" w:eastAsia="zh-CN"/>
              </w:rPr>
              <w:t>2107</w:t>
            </w:r>
          </w:p>
        </w:tc>
        <w:tc>
          <w:tcPr>
            <w:tcW w:w="13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高中化学教师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全额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拨款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本科及以上</w:t>
            </w:r>
          </w:p>
        </w:tc>
        <w:tc>
          <w:tcPr>
            <w:tcW w:w="37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限应届高校毕业生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2108</w:t>
            </w:r>
          </w:p>
        </w:tc>
        <w:tc>
          <w:tcPr>
            <w:tcW w:w="13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高中生物教师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全额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拨款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本科及以上</w:t>
            </w:r>
          </w:p>
        </w:tc>
        <w:tc>
          <w:tcPr>
            <w:tcW w:w="37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6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u w:val="none"/>
                <w:lang w:val="en-US" w:eastAsia="zh-CN"/>
              </w:rPr>
              <w:t>巨鹿县域内民办学校任教满五年的在岗教师报考，年龄可放宽到40周岁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  <w:t>2109</w:t>
            </w:r>
          </w:p>
        </w:tc>
        <w:tc>
          <w:tcPr>
            <w:tcW w:w="13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高中地理教师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全额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拨款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本科及以上</w:t>
            </w:r>
          </w:p>
        </w:tc>
        <w:tc>
          <w:tcPr>
            <w:tcW w:w="37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  <w:t>2110</w:t>
            </w:r>
          </w:p>
        </w:tc>
        <w:tc>
          <w:tcPr>
            <w:tcW w:w="13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高中信息技术教师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全额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拨款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本科及以上</w:t>
            </w:r>
          </w:p>
        </w:tc>
        <w:tc>
          <w:tcPr>
            <w:tcW w:w="37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  <w:t>2111</w:t>
            </w:r>
          </w:p>
        </w:tc>
        <w:tc>
          <w:tcPr>
            <w:tcW w:w="13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高中音乐教师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全额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拨款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本科及以上</w:t>
            </w:r>
          </w:p>
        </w:tc>
        <w:tc>
          <w:tcPr>
            <w:tcW w:w="37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 w:cs="方正小标宋简体"/>
          <w:b w:val="0"/>
          <w:bCs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简体" w:eastAsia="方正小标宋简体" w:cs="方正小标宋简体"/>
          <w:b w:val="0"/>
          <w:bCs/>
          <w:color w:val="000000"/>
          <w:kern w:val="0"/>
          <w:sz w:val="32"/>
          <w:szCs w:val="32"/>
          <w:u w:val="none"/>
          <w:lang w:val="en-US" w:eastAsia="zh-CN" w:bidi="ar"/>
        </w:rPr>
        <w:t>巨鹿县2022年公开招聘事业单位工作人员岗位信息表</w:t>
      </w:r>
    </w:p>
    <w:tbl>
      <w:tblPr>
        <w:tblStyle w:val="4"/>
        <w:tblpPr w:leftFromText="180" w:rightFromText="180" w:vertAnchor="text" w:horzAnchor="page" w:tblpX="1485" w:tblpY="208"/>
        <w:tblOverlap w:val="never"/>
        <w:tblW w:w="146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316"/>
        <w:gridCol w:w="1183"/>
        <w:gridCol w:w="867"/>
        <w:gridCol w:w="750"/>
        <w:gridCol w:w="1400"/>
        <w:gridCol w:w="2517"/>
        <w:gridCol w:w="3067"/>
        <w:gridCol w:w="2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代码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招聘单位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招聘岗位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经费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形式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人数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学历</w:t>
            </w:r>
          </w:p>
        </w:tc>
        <w:tc>
          <w:tcPr>
            <w:tcW w:w="25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专业要求</w:t>
            </w:r>
          </w:p>
        </w:tc>
        <w:tc>
          <w:tcPr>
            <w:tcW w:w="3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其他条件</w:t>
            </w:r>
          </w:p>
        </w:tc>
        <w:tc>
          <w:tcPr>
            <w:tcW w:w="2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</w:trPr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  <w:t>2112</w:t>
            </w:r>
          </w:p>
        </w:tc>
        <w:tc>
          <w:tcPr>
            <w:tcW w:w="131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县教育局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下属学校</w:t>
            </w:r>
          </w:p>
        </w:tc>
        <w:tc>
          <w:tcPr>
            <w:tcW w:w="118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初中语文教师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全额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拨款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本科及以上</w:t>
            </w:r>
          </w:p>
        </w:tc>
        <w:tc>
          <w:tcPr>
            <w:tcW w:w="25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专业不限，高校毕业生（含择业期）可暂不提供教师资格证书，但须在签订聘用合同一年内取得与报考岗位相适应的教师资格证书,一年试用期内未取得与报考岗位相适应的教师资格证书的，将解除聘用合同。</w:t>
            </w:r>
          </w:p>
        </w:tc>
        <w:tc>
          <w:tcPr>
            <w:tcW w:w="3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限应届高校毕业生</w:t>
            </w:r>
          </w:p>
        </w:tc>
        <w:tc>
          <w:tcPr>
            <w:tcW w:w="2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exact"/>
        </w:trPr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  <w:t>2113</w:t>
            </w:r>
          </w:p>
        </w:tc>
        <w:tc>
          <w:tcPr>
            <w:tcW w:w="13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1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全额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拨款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本科及以上</w:t>
            </w:r>
          </w:p>
        </w:tc>
        <w:tc>
          <w:tcPr>
            <w:tcW w:w="25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u w:val="none"/>
                <w:lang w:val="en-US" w:eastAsia="zh-CN"/>
              </w:rPr>
              <w:t>巨鹿县域内民办学校任教满五年的在岗教师报考，年龄可放宽到40周岁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</w:trPr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  <w:t>2114</w:t>
            </w:r>
          </w:p>
        </w:tc>
        <w:tc>
          <w:tcPr>
            <w:tcW w:w="13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初中数学教师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全额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拨款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本科及以上</w:t>
            </w:r>
          </w:p>
        </w:tc>
        <w:tc>
          <w:tcPr>
            <w:tcW w:w="25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限国家基层项目服务期满人员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或服务冬奥大学生志愿者</w:t>
            </w:r>
          </w:p>
        </w:tc>
        <w:tc>
          <w:tcPr>
            <w:tcW w:w="2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</w:trPr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  <w:t>2115</w:t>
            </w:r>
          </w:p>
        </w:tc>
        <w:tc>
          <w:tcPr>
            <w:tcW w:w="13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18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初中英语教师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全额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拨款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本科及以上</w:t>
            </w:r>
          </w:p>
        </w:tc>
        <w:tc>
          <w:tcPr>
            <w:tcW w:w="25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限应届高校毕业生</w:t>
            </w:r>
          </w:p>
        </w:tc>
        <w:tc>
          <w:tcPr>
            <w:tcW w:w="2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exact"/>
        </w:trPr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  <w:t>2116</w:t>
            </w:r>
          </w:p>
        </w:tc>
        <w:tc>
          <w:tcPr>
            <w:tcW w:w="13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1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全额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拨款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本科及以上</w:t>
            </w:r>
          </w:p>
        </w:tc>
        <w:tc>
          <w:tcPr>
            <w:tcW w:w="25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u w:val="none"/>
                <w:lang w:val="en-US" w:eastAsia="zh-CN"/>
              </w:rPr>
              <w:t>巨鹿县域内民办学校任教满五年的在岗教师报考，年龄可放宽到40周岁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</w:trPr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2117</w:t>
            </w:r>
          </w:p>
        </w:tc>
        <w:tc>
          <w:tcPr>
            <w:tcW w:w="13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初中政治教师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全额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拨款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本科及以上</w:t>
            </w:r>
          </w:p>
        </w:tc>
        <w:tc>
          <w:tcPr>
            <w:tcW w:w="25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限国家基层项目服务期满人员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或服务冬奥大学生志愿者</w:t>
            </w:r>
          </w:p>
        </w:tc>
        <w:tc>
          <w:tcPr>
            <w:tcW w:w="2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</w:trPr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  <w:t>2118</w:t>
            </w:r>
          </w:p>
        </w:tc>
        <w:tc>
          <w:tcPr>
            <w:tcW w:w="13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初中物理教师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全额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拨款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本科及以上</w:t>
            </w:r>
          </w:p>
        </w:tc>
        <w:tc>
          <w:tcPr>
            <w:tcW w:w="25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限国家基层项目服务期满人员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或服务冬奥大学生志愿者</w:t>
            </w:r>
          </w:p>
        </w:tc>
        <w:tc>
          <w:tcPr>
            <w:tcW w:w="2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</w:trPr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2119</w:t>
            </w:r>
          </w:p>
        </w:tc>
        <w:tc>
          <w:tcPr>
            <w:tcW w:w="13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初中音乐教师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全额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拨款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本科及以上</w:t>
            </w:r>
          </w:p>
        </w:tc>
        <w:tc>
          <w:tcPr>
            <w:tcW w:w="25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6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15"/>
                <w:szCs w:val="15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u w:val="none"/>
                <w:lang w:val="en-US" w:eastAsia="zh-CN"/>
              </w:rPr>
              <w:t>巨鹿县域内民办学校任教满五年的在岗教师报考，年龄可放宽到40周岁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</w:trPr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  <w:t>2120</w:t>
            </w:r>
          </w:p>
        </w:tc>
        <w:tc>
          <w:tcPr>
            <w:tcW w:w="13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初中体育教师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全额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拨款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本科及以上</w:t>
            </w:r>
          </w:p>
        </w:tc>
        <w:tc>
          <w:tcPr>
            <w:tcW w:w="25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6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 w:cs="方正小标宋简体"/>
          <w:b w:val="0"/>
          <w:bCs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方正小标宋简体" w:eastAsia="方正小标宋简体" w:cs="方正小标宋简体"/>
          <w:b w:val="0"/>
          <w:bCs/>
          <w:color w:val="000000"/>
          <w:kern w:val="0"/>
          <w:sz w:val="32"/>
          <w:szCs w:val="32"/>
          <w:u w:val="none"/>
          <w:lang w:val="en-US" w:eastAsia="zh-CN" w:bidi="ar"/>
        </w:rPr>
        <w:t>巨鹿县2022年公开招聘事业单位工作人员岗位信息表</w:t>
      </w:r>
    </w:p>
    <w:tbl>
      <w:tblPr>
        <w:tblStyle w:val="4"/>
        <w:tblpPr w:leftFromText="180" w:rightFromText="180" w:vertAnchor="text" w:horzAnchor="page" w:tblpX="1485" w:tblpY="208"/>
        <w:tblOverlap w:val="never"/>
        <w:tblW w:w="139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116"/>
        <w:gridCol w:w="900"/>
        <w:gridCol w:w="840"/>
        <w:gridCol w:w="870"/>
        <w:gridCol w:w="1410"/>
        <w:gridCol w:w="4164"/>
        <w:gridCol w:w="3100"/>
        <w:gridCol w:w="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代码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单位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岗位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经费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形式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人数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学历</w:t>
            </w:r>
          </w:p>
        </w:tc>
        <w:tc>
          <w:tcPr>
            <w:tcW w:w="41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专业要求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其他条件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exact"/>
        </w:trPr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2601</w:t>
            </w:r>
          </w:p>
        </w:tc>
        <w:tc>
          <w:tcPr>
            <w:tcW w:w="111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县卫健局下属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卫生院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临床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差额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财政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4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专科及以上</w:t>
            </w:r>
          </w:p>
        </w:tc>
        <w:tc>
          <w:tcPr>
            <w:tcW w:w="416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本科层次；基础医学类、临床医学类、口腔医学类、公共卫生与预防医学类、中医学类、中西医结合类、药学类、中药学类、医学技术类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15"/>
                <w:szCs w:val="15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专科层次：临床医学类、药学类、医学技术类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限应届高校毕业生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u w:val="none"/>
                <w:lang w:val="en-US" w:eastAsia="zh-CN"/>
              </w:rPr>
              <w:t>2602</w:t>
            </w:r>
          </w:p>
        </w:tc>
        <w:tc>
          <w:tcPr>
            <w:tcW w:w="11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差额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财政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4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1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u w:val="none"/>
                <w:lang w:val="en-US" w:eastAsia="zh-CN"/>
              </w:rPr>
              <w:t>2603</w:t>
            </w:r>
          </w:p>
        </w:tc>
        <w:tc>
          <w:tcPr>
            <w:tcW w:w="11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护理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差额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财政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4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416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u w:val="none"/>
                <w:lang w:val="en-US" w:eastAsia="zh-CN"/>
              </w:rPr>
              <w:t>本科层次：护理学类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u w:val="none"/>
                <w:lang w:val="en-US" w:eastAsia="zh-CN"/>
              </w:rPr>
              <w:t>专科层次：护理类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限应届高校毕业生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u w:val="none"/>
                <w:lang w:val="en-US" w:eastAsia="zh-CN"/>
              </w:rPr>
              <w:t>2604</w:t>
            </w:r>
          </w:p>
        </w:tc>
        <w:tc>
          <w:tcPr>
            <w:tcW w:w="11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差额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财政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4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1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u w:val="none"/>
                <w:lang w:val="en-US" w:eastAsia="zh-CN"/>
              </w:rPr>
              <w:t>2605</w:t>
            </w:r>
          </w:p>
        </w:tc>
        <w:tc>
          <w:tcPr>
            <w:tcW w:w="11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专技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差额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财政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4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416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本科层次：工商管理类、公共管理类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专科层次：财务会计类、市场营销类、自动化类、电子信息类、公共管理类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限应届高校毕业生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</w:trPr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u w:val="none"/>
                <w:lang w:val="en-US" w:eastAsia="zh-CN"/>
              </w:rPr>
              <w:t>2606</w:t>
            </w:r>
          </w:p>
        </w:tc>
        <w:tc>
          <w:tcPr>
            <w:tcW w:w="11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差额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财政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4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1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限国家基层项目服务期满人员或服务冬奥大学生志愿者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</w:trPr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u w:val="none"/>
                <w:lang w:val="en-US" w:eastAsia="zh-CN"/>
              </w:rPr>
              <w:t>2607</w:t>
            </w:r>
          </w:p>
        </w:tc>
        <w:tc>
          <w:tcPr>
            <w:tcW w:w="11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差额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财政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4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1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</w:trPr>
        <w:tc>
          <w:tcPr>
            <w:tcW w:w="369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合  计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96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1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</w:tbl>
    <w:p>
      <w:pPr>
        <w:spacing w:line="540" w:lineRule="exact"/>
        <w:jc w:val="left"/>
        <w:rPr>
          <w:rFonts w:hint="eastAsia"/>
        </w:rPr>
      </w:pPr>
    </w:p>
    <w:p>
      <w:pPr>
        <w:rPr>
          <w:sz w:val="36"/>
          <w:szCs w:val="36"/>
        </w:rPr>
      </w:pPr>
      <w:bookmarkStart w:id="0" w:name="_GoBack"/>
      <w:bookmarkEnd w:id="0"/>
    </w:p>
    <w:sectPr>
      <w:pgSz w:w="16838" w:h="11906" w:orient="landscape"/>
      <w:pgMar w:top="2098" w:right="1474" w:bottom="1984" w:left="1587" w:header="794" w:footer="737" w:gutter="0"/>
      <w:cols w:space="720" w:num="1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78345B"/>
    <w:rsid w:val="2378345B"/>
    <w:rsid w:val="309C6F0F"/>
    <w:rsid w:val="378A4678"/>
    <w:rsid w:val="389B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2022-06-22T09:52:00Z</dcterms:created>
  <dc:creator>PC</dc:creator>
  <cp:lastModifiedBy>PC</cp:lastModifiedBy>
  <dcterms:modified xsi:type="dcterms:W3CDTF">2022-06-22T09:52:22Z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