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仿宋" w:hAnsi="仿宋" w:eastAsia="仿宋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lang w:val="en-US" w:eastAsia="zh-CN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32"/>
          <w:szCs w:val="32"/>
          <w:highlight w:val="none"/>
          <w:lang w:val="en-US" w:eastAsia="zh-CN"/>
        </w:rPr>
        <w:t>2022年长春市宽城区公开招聘聘用制教师报名信息收集表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3192780" cy="3355340"/>
            <wp:effectExtent l="0" t="0" r="7620" b="12700"/>
            <wp:docPr id="2" name="图片 2" descr="宽城区2022年招聘聘用制教师报名信息收集表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宽城区2022年招聘聘用制教师报名信息收集表二维码"/>
                    <pic:cNvPicPr>
                      <a:picLocks noChangeAspect="1"/>
                    </pic:cNvPicPr>
                  </pic:nvPicPr>
                  <pic:blipFill>
                    <a:blip r:embed="rId4"/>
                    <a:srcRect l="5737" r="7183" b="30224"/>
                    <a:stretch>
                      <a:fillRect/>
                    </a:stretch>
                  </pic:blipFill>
                  <pic:spPr>
                    <a:xfrm>
                      <a:off x="0" y="0"/>
                      <a:ext cx="319278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61B74"/>
    <w:rsid w:val="1FC46064"/>
    <w:rsid w:val="712A62E2"/>
    <w:rsid w:val="75C6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2022-06-22T00:31:00Z</dcterms:created>
  <dc:creator>1</dc:creator>
  <cp:lastModifiedBy>1</cp:lastModifiedBy>
  <dcterms:modified xsi:type="dcterms:W3CDTF">2022-06-22T00:48:11Z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