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Times New Roman" w:eastAsia="方正小标宋简体" w:cs="Times New Roman"/>
          <w:sz w:val="40"/>
          <w:szCs w:val="40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黄淮学院</w:t>
      </w:r>
      <w:r>
        <w:rPr>
          <w:rFonts w:hint="eastAsia" w:ascii="方正小标宋简体" w:hAnsi="Times New Roman" w:eastAsia="方正小标宋简体" w:cs="Times New Roman"/>
          <w:sz w:val="40"/>
          <w:szCs w:val="40"/>
        </w:rPr>
        <w:t>2022年</w:t>
      </w:r>
      <w:r>
        <w:rPr>
          <w:rFonts w:hint="eastAsia" w:ascii="方正小标宋简体" w:hAnsi="Times New Roman" w:eastAsia="方正小标宋简体" w:cs="Times New Roman"/>
          <w:sz w:val="40"/>
          <w:szCs w:val="40"/>
          <w:lang w:val="en-US" w:eastAsia="zh-CN"/>
        </w:rPr>
        <w:t>硕士专任教师招聘计划表</w:t>
      </w:r>
    </w:p>
    <w:tbl>
      <w:tblPr>
        <w:tblStyle w:val="4"/>
        <w:tblpPr w:leftFromText="180" w:rightFromText="180" w:vertAnchor="text" w:horzAnchor="page" w:tblpXSpec="center" w:tblpY="58"/>
        <w:tblOverlap w:val="never"/>
        <w:tblW w:w="88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2768"/>
        <w:gridCol w:w="1350"/>
        <w:gridCol w:w="627"/>
        <w:gridCol w:w="2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岗位序号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方向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350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岗位类别</w:t>
            </w:r>
          </w:p>
        </w:tc>
        <w:tc>
          <w:tcPr>
            <w:tcW w:w="627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265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01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艺术学（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动画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）</w:t>
            </w:r>
          </w:p>
        </w:tc>
        <w:tc>
          <w:tcPr>
            <w:tcW w:w="1350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textAlignment w:val="center"/>
              <w:rPr>
                <w:rFonts w:hint="default" w:cs="宋体" w:asciiTheme="minorEastAsia" w:hAnsiTheme="minorEastAsia" w:eastAsia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教学科研岗</w:t>
            </w:r>
          </w:p>
        </w:tc>
        <w:tc>
          <w:tcPr>
            <w:tcW w:w="627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53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本硕专业一致或相近；同等条件下有一年以上本专业工作经历者优先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02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艺术学（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数字媒体艺术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）</w:t>
            </w:r>
          </w:p>
        </w:tc>
        <w:tc>
          <w:tcPr>
            <w:tcW w:w="1350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textAlignment w:val="center"/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教学科研岗</w:t>
            </w:r>
          </w:p>
        </w:tc>
        <w:tc>
          <w:tcPr>
            <w:tcW w:w="627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5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b/>
                <w:bCs/>
                <w:color w:val="FF0000"/>
                <w:kern w:val="0"/>
                <w:sz w:val="20"/>
                <w:szCs w:val="20"/>
                <w:highlight w:val="lightGray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03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视觉传达设计</w:t>
            </w:r>
          </w:p>
        </w:tc>
        <w:tc>
          <w:tcPr>
            <w:tcW w:w="1350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textAlignment w:val="center"/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教学科研岗</w:t>
            </w:r>
          </w:p>
        </w:tc>
        <w:tc>
          <w:tcPr>
            <w:tcW w:w="627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bCs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53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本硕专业一致或相近；同等条件下有一年以上本专业工作经历者优先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04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环境设计</w:t>
            </w:r>
          </w:p>
        </w:tc>
        <w:tc>
          <w:tcPr>
            <w:tcW w:w="1350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textAlignment w:val="center"/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教学科研岗</w:t>
            </w:r>
          </w:p>
        </w:tc>
        <w:tc>
          <w:tcPr>
            <w:tcW w:w="627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5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05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音乐（钢琴）</w:t>
            </w:r>
          </w:p>
        </w:tc>
        <w:tc>
          <w:tcPr>
            <w:tcW w:w="1350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textAlignment w:val="center"/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教学科研岗</w:t>
            </w:r>
          </w:p>
        </w:tc>
        <w:tc>
          <w:tcPr>
            <w:tcW w:w="627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5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left"/>
              <w:textAlignment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本硕专业一致或相近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06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音乐（舞蹈）</w:t>
            </w:r>
          </w:p>
        </w:tc>
        <w:tc>
          <w:tcPr>
            <w:tcW w:w="1350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textAlignment w:val="center"/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教学科研岗</w:t>
            </w:r>
          </w:p>
        </w:tc>
        <w:tc>
          <w:tcPr>
            <w:tcW w:w="627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5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left"/>
              <w:textAlignment w:val="center"/>
              <w:rPr>
                <w:rFonts w:cs="宋体" w:asciiTheme="minorEastAsia" w:hAnsi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07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体育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学（足球）</w:t>
            </w:r>
          </w:p>
        </w:tc>
        <w:tc>
          <w:tcPr>
            <w:tcW w:w="1350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textAlignment w:val="center"/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教学科研岗</w:t>
            </w:r>
          </w:p>
        </w:tc>
        <w:tc>
          <w:tcPr>
            <w:tcW w:w="627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5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left"/>
              <w:textAlignment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本硕专业一致或相近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08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英语（师范）</w:t>
            </w:r>
          </w:p>
        </w:tc>
        <w:tc>
          <w:tcPr>
            <w:tcW w:w="1350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textAlignment w:val="center"/>
              <w:rPr>
                <w:rFonts w:cs="宋体" w:asciiTheme="minorEastAsia" w:hAnsiTheme="minorEastAsia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教学科研岗</w:t>
            </w:r>
          </w:p>
        </w:tc>
        <w:tc>
          <w:tcPr>
            <w:tcW w:w="627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5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left"/>
              <w:textAlignment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本硕专业一致或相近；同等条件下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有指导学生参加省级以上学科竞赛经验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09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商务英语</w:t>
            </w:r>
          </w:p>
        </w:tc>
        <w:tc>
          <w:tcPr>
            <w:tcW w:w="1350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textAlignment w:val="center"/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教学科研岗</w:t>
            </w:r>
          </w:p>
        </w:tc>
        <w:tc>
          <w:tcPr>
            <w:tcW w:w="627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5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left"/>
              <w:textAlignment w:val="center"/>
              <w:rPr>
                <w:rFonts w:cs="宋体" w:asciiTheme="minorEastAsia" w:hAnsi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left"/>
              <w:textAlignment w:val="center"/>
              <w:rPr>
                <w:rFonts w:hint="eastAsia" w:cs="宋体" w:asciiTheme="minorEastAsia" w:hAnsi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播音与主持艺术</w:t>
            </w:r>
          </w:p>
        </w:tc>
        <w:tc>
          <w:tcPr>
            <w:tcW w:w="1350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textAlignment w:val="center"/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教学科研岗</w:t>
            </w:r>
          </w:p>
        </w:tc>
        <w:tc>
          <w:tcPr>
            <w:tcW w:w="627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textAlignment w:val="center"/>
              <w:rPr>
                <w:rFonts w:hint="eastAsia" w:cs="宋体" w:asciiTheme="minorEastAsia" w:hAnsi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5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left"/>
              <w:textAlignment w:val="center"/>
              <w:rPr>
                <w:rFonts w:hint="default" w:cs="宋体" w:asciiTheme="minorEastAsia" w:hAnsi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本硕专业一致或相近；同等条件下有一年以上本专业工作经历者优先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广播电视编导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广播电视、广播电视艺术学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 w:bidi="ar"/>
              </w:rPr>
              <w:t>）</w:t>
            </w:r>
          </w:p>
        </w:tc>
        <w:tc>
          <w:tcPr>
            <w:tcW w:w="1350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textAlignment w:val="center"/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教学科研岗</w:t>
            </w:r>
          </w:p>
        </w:tc>
        <w:tc>
          <w:tcPr>
            <w:tcW w:w="627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5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left"/>
              <w:textAlignment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本硕专业一致或相近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护理学</w:t>
            </w:r>
          </w:p>
        </w:tc>
        <w:tc>
          <w:tcPr>
            <w:tcW w:w="1350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教学科研岗</w:t>
            </w:r>
          </w:p>
        </w:tc>
        <w:tc>
          <w:tcPr>
            <w:tcW w:w="627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5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left"/>
              <w:textAlignment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本硕专业一致或相近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；同等条件下助产方向优先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医学影像技术</w:t>
            </w:r>
          </w:p>
        </w:tc>
        <w:tc>
          <w:tcPr>
            <w:tcW w:w="1350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教学科研岗</w:t>
            </w:r>
          </w:p>
        </w:tc>
        <w:tc>
          <w:tcPr>
            <w:tcW w:w="627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5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left"/>
              <w:textAlignment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本硕专业一致或相近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基础医学、化学</w:t>
            </w:r>
          </w:p>
        </w:tc>
        <w:tc>
          <w:tcPr>
            <w:tcW w:w="1350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实验教学岗</w:t>
            </w:r>
          </w:p>
        </w:tc>
        <w:tc>
          <w:tcPr>
            <w:tcW w:w="627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5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left"/>
              <w:textAlignment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本硕专业一致或相近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机械工程、控制科学与工程</w:t>
            </w:r>
          </w:p>
        </w:tc>
        <w:tc>
          <w:tcPr>
            <w:tcW w:w="1350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教学科研岗</w:t>
            </w:r>
          </w:p>
        </w:tc>
        <w:tc>
          <w:tcPr>
            <w:tcW w:w="627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5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left"/>
              <w:textAlignment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本硕专业一致或相近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计算机科学与技术、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信息与通信工程</w:t>
            </w:r>
          </w:p>
        </w:tc>
        <w:tc>
          <w:tcPr>
            <w:tcW w:w="1350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textAlignment w:val="center"/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教学科研岗</w:t>
            </w:r>
          </w:p>
        </w:tc>
        <w:tc>
          <w:tcPr>
            <w:tcW w:w="627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5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left"/>
              <w:textAlignment w:val="center"/>
              <w:rPr>
                <w:rFonts w:cs="宋体" w:asciiTheme="minorEastAsia" w:hAnsi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本硕专业一致或相近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光电信息工程、控制工程</w:t>
            </w:r>
          </w:p>
        </w:tc>
        <w:tc>
          <w:tcPr>
            <w:tcW w:w="1350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textAlignment w:val="center"/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教学科研岗</w:t>
            </w:r>
          </w:p>
        </w:tc>
        <w:tc>
          <w:tcPr>
            <w:tcW w:w="627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53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本硕专业一致或相近；同等条件下有一年以上本专业工作经历者优先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信息与通信工程</w:t>
            </w:r>
          </w:p>
        </w:tc>
        <w:tc>
          <w:tcPr>
            <w:tcW w:w="1350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textAlignment w:val="center"/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教学科研岗</w:t>
            </w:r>
          </w:p>
        </w:tc>
        <w:tc>
          <w:tcPr>
            <w:tcW w:w="627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5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土木工程</w:t>
            </w:r>
          </w:p>
        </w:tc>
        <w:tc>
          <w:tcPr>
            <w:tcW w:w="1350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textAlignment w:val="center"/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教学科研岗</w:t>
            </w:r>
          </w:p>
        </w:tc>
        <w:tc>
          <w:tcPr>
            <w:tcW w:w="627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1.本硕专业一致或相近；2.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研究方向为计算力学，有较强的编程和专业英文写作能力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城乡规划</w:t>
            </w:r>
          </w:p>
        </w:tc>
        <w:tc>
          <w:tcPr>
            <w:tcW w:w="1350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textAlignment w:val="center"/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教学科研岗</w:t>
            </w:r>
          </w:p>
        </w:tc>
        <w:tc>
          <w:tcPr>
            <w:tcW w:w="627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本硕专业一致或相近；同等条件下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具有专业相关国家注册执业资格证书者优先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建筑学</w:t>
            </w:r>
          </w:p>
        </w:tc>
        <w:tc>
          <w:tcPr>
            <w:tcW w:w="1350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textAlignment w:val="center"/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教学科研岗</w:t>
            </w:r>
          </w:p>
        </w:tc>
        <w:tc>
          <w:tcPr>
            <w:tcW w:w="627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6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本硕专业一致或相近；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本科专业为五年制建筑学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岗位序号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方向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350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岗位类别</w:t>
            </w:r>
          </w:p>
        </w:tc>
        <w:tc>
          <w:tcPr>
            <w:tcW w:w="627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265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食品质量与安全、食品科学与营养</w:t>
            </w:r>
          </w:p>
        </w:tc>
        <w:tc>
          <w:tcPr>
            <w:tcW w:w="1350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textAlignment w:val="center"/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教学科研岗</w:t>
            </w:r>
          </w:p>
        </w:tc>
        <w:tc>
          <w:tcPr>
            <w:tcW w:w="627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本硕专业一致或相近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马克思主义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哲学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逻辑学</w:t>
            </w:r>
          </w:p>
        </w:tc>
        <w:tc>
          <w:tcPr>
            <w:tcW w:w="1350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textAlignment w:val="center"/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教学科研岗</w:t>
            </w:r>
          </w:p>
        </w:tc>
        <w:tc>
          <w:tcPr>
            <w:tcW w:w="627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本硕专业一致或相近；原则上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中共党员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马克思主义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理论</w:t>
            </w:r>
          </w:p>
        </w:tc>
        <w:tc>
          <w:tcPr>
            <w:tcW w:w="1350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textAlignment w:val="center"/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教学科研岗</w:t>
            </w:r>
          </w:p>
        </w:tc>
        <w:tc>
          <w:tcPr>
            <w:tcW w:w="627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 w:asciiTheme="minorEastAsia" w:hAnsi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本硕专业一致或相近；原则上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中共党员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心理学</w:t>
            </w:r>
          </w:p>
        </w:tc>
        <w:tc>
          <w:tcPr>
            <w:tcW w:w="1350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教学科研岗</w:t>
            </w:r>
          </w:p>
        </w:tc>
        <w:tc>
          <w:tcPr>
            <w:tcW w:w="627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5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本硕专业一致或相近；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同等条件下符合下列条件之一者优先：（1）有精神科医师职业资格证者；（2）具备国家二级心理咨询师证书或注册（助理）心理师资格证书者；（3）有高校心理咨询或学生工作经验者。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教育学</w:t>
            </w:r>
          </w:p>
        </w:tc>
        <w:tc>
          <w:tcPr>
            <w:tcW w:w="1350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教学科研岗</w:t>
            </w:r>
          </w:p>
        </w:tc>
        <w:tc>
          <w:tcPr>
            <w:tcW w:w="627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5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本硕专业一致或相近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动力工程及工程热物理（新能源、储能、能源环境等相关方向）</w:t>
            </w:r>
          </w:p>
        </w:tc>
        <w:tc>
          <w:tcPr>
            <w:tcW w:w="1350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textAlignment w:val="center"/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教学科研岗</w:t>
            </w:r>
          </w:p>
        </w:tc>
        <w:tc>
          <w:tcPr>
            <w:tcW w:w="627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本硕专业一致或相近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28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课程与教学论（物理）</w:t>
            </w:r>
          </w:p>
        </w:tc>
        <w:tc>
          <w:tcPr>
            <w:tcW w:w="1350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textAlignment w:val="center"/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教学科研岗</w:t>
            </w:r>
          </w:p>
        </w:tc>
        <w:tc>
          <w:tcPr>
            <w:tcW w:w="627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本硕专业一致或相近；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本科专业为物理学（师范）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29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统计学</w:t>
            </w:r>
          </w:p>
        </w:tc>
        <w:tc>
          <w:tcPr>
            <w:tcW w:w="1350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textAlignment w:val="center"/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教学科研岗</w:t>
            </w:r>
          </w:p>
        </w:tc>
        <w:tc>
          <w:tcPr>
            <w:tcW w:w="627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本硕专业一致或相近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、数据科学与大数据</w:t>
            </w:r>
          </w:p>
        </w:tc>
        <w:tc>
          <w:tcPr>
            <w:tcW w:w="1350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textAlignment w:val="center"/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教学科研岗</w:t>
            </w:r>
          </w:p>
        </w:tc>
        <w:tc>
          <w:tcPr>
            <w:tcW w:w="627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本硕专业一致或相近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31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经济学（商务经济学、数量经济学、国际经济学）</w:t>
            </w:r>
          </w:p>
        </w:tc>
        <w:tc>
          <w:tcPr>
            <w:tcW w:w="1350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textAlignment w:val="center"/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教学科研岗</w:t>
            </w:r>
          </w:p>
        </w:tc>
        <w:tc>
          <w:tcPr>
            <w:tcW w:w="627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本硕专业一致或相近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会计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会计学</w:t>
            </w:r>
          </w:p>
        </w:tc>
        <w:tc>
          <w:tcPr>
            <w:tcW w:w="1350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教学科研岗</w:t>
            </w:r>
          </w:p>
        </w:tc>
        <w:tc>
          <w:tcPr>
            <w:tcW w:w="627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5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本硕专业一致或相近；同等条件下有一年以上本专业工作经历者优先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33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控制工程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控制科学与工程</w:t>
            </w:r>
          </w:p>
        </w:tc>
        <w:tc>
          <w:tcPr>
            <w:tcW w:w="1350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textAlignment w:val="center"/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教学科研岗</w:t>
            </w:r>
          </w:p>
        </w:tc>
        <w:tc>
          <w:tcPr>
            <w:tcW w:w="627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textAlignment w:val="center"/>
              <w:rPr>
                <w:rFonts w:hint="eastAsia" w:cs="宋体" w:asciiTheme="minorEastAsia" w:hAnsi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本硕专业一致或相近；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同等条件下有国内外知名企业工作经历者优先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textAlignment w:val="center"/>
              <w:rPr>
                <w:rFonts w:hint="default" w:eastAsia="宋体" w:cs="宋体" w:asciiTheme="minorEastAsia" w:hAnsi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left"/>
              <w:textAlignment w:val="center"/>
              <w:rPr>
                <w:rFonts w:hint="default" w:eastAsia="宋体" w:cs="宋体" w:asciiTheme="minorEastAsia" w:hAnsi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纺织工程</w:t>
            </w:r>
          </w:p>
        </w:tc>
        <w:tc>
          <w:tcPr>
            <w:tcW w:w="1350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textAlignment w:val="center"/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教学科研岗</w:t>
            </w:r>
          </w:p>
        </w:tc>
        <w:tc>
          <w:tcPr>
            <w:tcW w:w="627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textAlignment w:val="center"/>
              <w:rPr>
                <w:rFonts w:hint="eastAsia" w:cs="宋体" w:asciiTheme="minorEastAsia" w:hAnsi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5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left"/>
              <w:textAlignment w:val="center"/>
              <w:rPr>
                <w:rFonts w:hint="default" w:cs="宋体" w:asciiTheme="minorEastAsia" w:hAnsi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本硕专业一致或相近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textAlignment w:val="center"/>
              <w:rPr>
                <w:rFonts w:hint="default" w:cs="宋体" w:asciiTheme="minorEastAsia" w:hAnsi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76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textAlignment w:val="center"/>
              <w:rPr>
                <w:rFonts w:hint="eastAsia" w:cs="宋体" w:asciiTheme="minorEastAsia" w:hAnsi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textAlignment w:val="center"/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textAlignment w:val="center"/>
              <w:rPr>
                <w:rFonts w:hint="default" w:cs="宋体" w:asciiTheme="minorEastAsia" w:hAnsi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265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contextualSpacing/>
              <w:jc w:val="center"/>
              <w:textAlignment w:val="center"/>
              <w:rPr>
                <w:rFonts w:hint="eastAsia" w:cs="宋体" w:asciiTheme="minorEastAsia" w:hAnsi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6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>
      <w:pPr>
        <w:spacing w:line="20" w:lineRule="exact"/>
        <w:rPr>
          <w:sz w:val="20"/>
          <w:szCs w:val="20"/>
        </w:rPr>
      </w:pPr>
    </w:p>
    <w:sectPr>
      <w:footerReference r:id="rId3" w:type="default"/>
      <w:footerReference r:id="rId4" w:type="even"/>
      <w:pgSz w:w="11906" w:h="16838"/>
      <w:pgMar w:top="1134" w:right="1800" w:bottom="1440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3Yzk1NDA4Yzg1NTg1MzAxYmM5OWZlMDM5MGU4YzkifQ=="/>
  </w:docVars>
  <w:rsids>
    <w:rsidRoot w:val="009C145A"/>
    <w:rsid w:val="00073178"/>
    <w:rsid w:val="00107C0F"/>
    <w:rsid w:val="00135E2C"/>
    <w:rsid w:val="00146199"/>
    <w:rsid w:val="00170D49"/>
    <w:rsid w:val="001A2B93"/>
    <w:rsid w:val="00205079"/>
    <w:rsid w:val="00246242"/>
    <w:rsid w:val="00281F87"/>
    <w:rsid w:val="0037701A"/>
    <w:rsid w:val="0045408C"/>
    <w:rsid w:val="00466C3F"/>
    <w:rsid w:val="00467BF4"/>
    <w:rsid w:val="004A6B00"/>
    <w:rsid w:val="004C0BA9"/>
    <w:rsid w:val="00510B77"/>
    <w:rsid w:val="0057070B"/>
    <w:rsid w:val="0059197F"/>
    <w:rsid w:val="00596CFF"/>
    <w:rsid w:val="005C0E47"/>
    <w:rsid w:val="00603285"/>
    <w:rsid w:val="00632AE0"/>
    <w:rsid w:val="00687002"/>
    <w:rsid w:val="006A53B1"/>
    <w:rsid w:val="006D17AD"/>
    <w:rsid w:val="008878D1"/>
    <w:rsid w:val="009C145A"/>
    <w:rsid w:val="00A2396C"/>
    <w:rsid w:val="00A54D28"/>
    <w:rsid w:val="00AD7FA2"/>
    <w:rsid w:val="00B02F54"/>
    <w:rsid w:val="00B43336"/>
    <w:rsid w:val="00B5627C"/>
    <w:rsid w:val="00B6531D"/>
    <w:rsid w:val="00B745C3"/>
    <w:rsid w:val="00D1459A"/>
    <w:rsid w:val="00D27336"/>
    <w:rsid w:val="00D60B00"/>
    <w:rsid w:val="00D84CF6"/>
    <w:rsid w:val="00DA2640"/>
    <w:rsid w:val="00DB19F1"/>
    <w:rsid w:val="00DB34AC"/>
    <w:rsid w:val="00DF2C4D"/>
    <w:rsid w:val="00E008CA"/>
    <w:rsid w:val="00E52C39"/>
    <w:rsid w:val="00E55F74"/>
    <w:rsid w:val="00F410A8"/>
    <w:rsid w:val="00FD47B0"/>
    <w:rsid w:val="00FE018C"/>
    <w:rsid w:val="02246FB2"/>
    <w:rsid w:val="023006C8"/>
    <w:rsid w:val="039842CF"/>
    <w:rsid w:val="03E66341"/>
    <w:rsid w:val="041656E9"/>
    <w:rsid w:val="05CF67C4"/>
    <w:rsid w:val="06420131"/>
    <w:rsid w:val="064578CD"/>
    <w:rsid w:val="06E31D05"/>
    <w:rsid w:val="074012C0"/>
    <w:rsid w:val="076B1B3F"/>
    <w:rsid w:val="07A35994"/>
    <w:rsid w:val="07C1690D"/>
    <w:rsid w:val="07E01A46"/>
    <w:rsid w:val="082320BB"/>
    <w:rsid w:val="08A1315D"/>
    <w:rsid w:val="09752950"/>
    <w:rsid w:val="097A6225"/>
    <w:rsid w:val="09C46C68"/>
    <w:rsid w:val="0A9146B6"/>
    <w:rsid w:val="0AD61B81"/>
    <w:rsid w:val="0AFD710E"/>
    <w:rsid w:val="0B654CDC"/>
    <w:rsid w:val="0B7868B7"/>
    <w:rsid w:val="0B8909A2"/>
    <w:rsid w:val="0C0C0229"/>
    <w:rsid w:val="0C5840B5"/>
    <w:rsid w:val="0CC15DC9"/>
    <w:rsid w:val="0D9553DC"/>
    <w:rsid w:val="0DA13495"/>
    <w:rsid w:val="0E153F11"/>
    <w:rsid w:val="0E3E791A"/>
    <w:rsid w:val="0ED2107E"/>
    <w:rsid w:val="10660CF3"/>
    <w:rsid w:val="10F82A3F"/>
    <w:rsid w:val="1120143A"/>
    <w:rsid w:val="12A63025"/>
    <w:rsid w:val="148521F4"/>
    <w:rsid w:val="15205DC6"/>
    <w:rsid w:val="15BD19FD"/>
    <w:rsid w:val="162657E9"/>
    <w:rsid w:val="178719DF"/>
    <w:rsid w:val="18DA320B"/>
    <w:rsid w:val="196E0669"/>
    <w:rsid w:val="1B171127"/>
    <w:rsid w:val="1C3B5CE8"/>
    <w:rsid w:val="1C597F1C"/>
    <w:rsid w:val="1DD36CCD"/>
    <w:rsid w:val="1DE01F9D"/>
    <w:rsid w:val="1DE76444"/>
    <w:rsid w:val="1E6B381E"/>
    <w:rsid w:val="1ED57425"/>
    <w:rsid w:val="20C3482C"/>
    <w:rsid w:val="21333432"/>
    <w:rsid w:val="21E054BC"/>
    <w:rsid w:val="23F02309"/>
    <w:rsid w:val="24EA7954"/>
    <w:rsid w:val="26A52914"/>
    <w:rsid w:val="271572C7"/>
    <w:rsid w:val="281431DC"/>
    <w:rsid w:val="288379EF"/>
    <w:rsid w:val="2ACE1AD5"/>
    <w:rsid w:val="2AE92AF1"/>
    <w:rsid w:val="30545EF5"/>
    <w:rsid w:val="32A8694B"/>
    <w:rsid w:val="32CF1E9E"/>
    <w:rsid w:val="32E56050"/>
    <w:rsid w:val="334119DE"/>
    <w:rsid w:val="34D10B40"/>
    <w:rsid w:val="35040F15"/>
    <w:rsid w:val="37A87288"/>
    <w:rsid w:val="37E1109A"/>
    <w:rsid w:val="37E44346"/>
    <w:rsid w:val="38B42A07"/>
    <w:rsid w:val="395C16E8"/>
    <w:rsid w:val="3A3A79BD"/>
    <w:rsid w:val="3CBC6EB3"/>
    <w:rsid w:val="3CE70E3B"/>
    <w:rsid w:val="3D62727F"/>
    <w:rsid w:val="3ED5152A"/>
    <w:rsid w:val="3FCA68B7"/>
    <w:rsid w:val="40886DC7"/>
    <w:rsid w:val="40A729CC"/>
    <w:rsid w:val="40AB6100"/>
    <w:rsid w:val="40DD0478"/>
    <w:rsid w:val="41C301C2"/>
    <w:rsid w:val="41FC5DD6"/>
    <w:rsid w:val="420F2027"/>
    <w:rsid w:val="43AB02C1"/>
    <w:rsid w:val="443A3291"/>
    <w:rsid w:val="48300895"/>
    <w:rsid w:val="48353EFD"/>
    <w:rsid w:val="490B0AA2"/>
    <w:rsid w:val="4AAD0A99"/>
    <w:rsid w:val="4AD004D0"/>
    <w:rsid w:val="4B1C363A"/>
    <w:rsid w:val="4BEA2E18"/>
    <w:rsid w:val="4CA66567"/>
    <w:rsid w:val="4E517E26"/>
    <w:rsid w:val="4F3771FC"/>
    <w:rsid w:val="4F7C634D"/>
    <w:rsid w:val="501474D2"/>
    <w:rsid w:val="51BA13AD"/>
    <w:rsid w:val="52DC0984"/>
    <w:rsid w:val="53255B0E"/>
    <w:rsid w:val="53EC2E48"/>
    <w:rsid w:val="55167802"/>
    <w:rsid w:val="55376345"/>
    <w:rsid w:val="55925B76"/>
    <w:rsid w:val="56CF6AE2"/>
    <w:rsid w:val="582C7B70"/>
    <w:rsid w:val="58891861"/>
    <w:rsid w:val="58DA3BB7"/>
    <w:rsid w:val="58ED38EB"/>
    <w:rsid w:val="5AF35B26"/>
    <w:rsid w:val="5C657C3C"/>
    <w:rsid w:val="5D175274"/>
    <w:rsid w:val="5D657369"/>
    <w:rsid w:val="5DE30597"/>
    <w:rsid w:val="5E034336"/>
    <w:rsid w:val="60231AE7"/>
    <w:rsid w:val="61C95505"/>
    <w:rsid w:val="621E4081"/>
    <w:rsid w:val="62AF39BF"/>
    <w:rsid w:val="630F4119"/>
    <w:rsid w:val="637D1D0F"/>
    <w:rsid w:val="63AF0C1D"/>
    <w:rsid w:val="64292C9F"/>
    <w:rsid w:val="65A417D5"/>
    <w:rsid w:val="66BE68C6"/>
    <w:rsid w:val="67237B54"/>
    <w:rsid w:val="67CF47E7"/>
    <w:rsid w:val="681D22AE"/>
    <w:rsid w:val="682079FA"/>
    <w:rsid w:val="682F5CC8"/>
    <w:rsid w:val="69262DC4"/>
    <w:rsid w:val="694A1418"/>
    <w:rsid w:val="69C04704"/>
    <w:rsid w:val="6B030D4C"/>
    <w:rsid w:val="6B807B98"/>
    <w:rsid w:val="6C497FAD"/>
    <w:rsid w:val="6D832786"/>
    <w:rsid w:val="6DD32430"/>
    <w:rsid w:val="6E5D4AC5"/>
    <w:rsid w:val="6E9F2B3A"/>
    <w:rsid w:val="6F3B465D"/>
    <w:rsid w:val="6F4D0566"/>
    <w:rsid w:val="71664EBF"/>
    <w:rsid w:val="719D631D"/>
    <w:rsid w:val="71D772AE"/>
    <w:rsid w:val="723E589A"/>
    <w:rsid w:val="72CF1310"/>
    <w:rsid w:val="72DD1E82"/>
    <w:rsid w:val="735F57DD"/>
    <w:rsid w:val="73D47EC5"/>
    <w:rsid w:val="75932CCC"/>
    <w:rsid w:val="762E65CF"/>
    <w:rsid w:val="769E5DCD"/>
    <w:rsid w:val="76AB51B3"/>
    <w:rsid w:val="77C1206F"/>
    <w:rsid w:val="77F55179"/>
    <w:rsid w:val="78CD1CAB"/>
    <w:rsid w:val="79297B73"/>
    <w:rsid w:val="792C76C0"/>
    <w:rsid w:val="79836945"/>
    <w:rsid w:val="79E67E30"/>
    <w:rsid w:val="79ED32F3"/>
    <w:rsid w:val="7A222688"/>
    <w:rsid w:val="7A9D150C"/>
    <w:rsid w:val="7B566C76"/>
    <w:rsid w:val="7C88455B"/>
    <w:rsid w:val="7CC57AA3"/>
    <w:rsid w:val="7ED379A8"/>
    <w:rsid w:val="7F663478"/>
    <w:rsid w:val="7F9135F0"/>
    <w:rsid w:val="7FD2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F19C6C-0DB1-48FA-8417-C00094044F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1594</Words>
  <Characters>1893</Characters>
  <Lines>27</Lines>
  <Paragraphs>7</Paragraphs>
  <TotalTime>0</TotalTime>
  <ScaleCrop>false</ScaleCrop>
  <LinksUpToDate>false</LinksUpToDate>
  <CharactersWithSpaces>1975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2022-05-23T01:46:00Z</dcterms:created>
  <dc:creator>Administrator.DESKTOP-RBMI591</dc:creator>
  <cp:lastModifiedBy>harrison→_→zeng</cp:lastModifiedBy>
  <cp:lastPrinted>2022-06-21T01:44:00Z</cp:lastPrinted>
  <dcterms:modified xsi:type="dcterms:W3CDTF">2022-06-24T03:13:48Z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3D8FB71053444DA7908ABED6694E163A</vt:lpwstr>
  </property>
</Properties>
</file>