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武汉市汉阳区202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2</w:t>
      </w:r>
      <w:r>
        <w:rPr>
          <w:rFonts w:hint="eastAsia" w:ascii="方正小标宋简体" w:hAnsi="黑体" w:eastAsia="方正小标宋简体" w:cs="黑体"/>
          <w:sz w:val="36"/>
          <w:szCs w:val="36"/>
        </w:rPr>
        <w:t>年公开招聘合同制教师</w:t>
      </w: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资格复审材料目录</w:t>
      </w:r>
    </w:p>
    <w:p>
      <w:pPr>
        <w:spacing w:line="56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参加资格复审的考生须</w:t>
      </w:r>
      <w:r>
        <w:rPr>
          <w:rFonts w:hint="eastAsia" w:ascii="仿宋" w:hAnsi="仿宋" w:eastAsia="仿宋" w:cs="黑体"/>
          <w:b/>
          <w:bCs/>
          <w:sz w:val="32"/>
          <w:szCs w:val="32"/>
          <w:u w:val="single"/>
          <w:lang w:eastAsia="zh-CN"/>
        </w:rPr>
        <w:t>本人</w:t>
      </w:r>
      <w:r>
        <w:rPr>
          <w:rFonts w:hint="eastAsia" w:ascii="仿宋" w:hAnsi="仿宋" w:eastAsia="仿宋" w:cs="黑体"/>
          <w:sz w:val="32"/>
          <w:szCs w:val="32"/>
        </w:rPr>
        <w:t>携带以下材料的原件及复印件按时（笔试后、面试前）参审：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1.《</w:t>
      </w:r>
      <w:r>
        <w:rPr>
          <w:rFonts w:hint="eastAsia" w:ascii="仿宋" w:hAnsi="仿宋" w:eastAsia="仿宋"/>
          <w:sz w:val="32"/>
          <w:szCs w:val="32"/>
          <w:highlight w:val="none"/>
        </w:rPr>
        <w:t>武汉市汉阳区202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年合同制教师招聘考试报名表》2份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（与网上报名时所填原表一致，凭本人姓名、身份证号登录武汉掌上人才网 www.whzsrc.com，点击“招聘·考试”中“资格审查”栏目，输入姓名和身份证号后截图或打印网页）</w:t>
      </w:r>
      <w:r>
        <w:rPr>
          <w:rFonts w:hint="eastAsia" w:ascii="仿宋" w:hAnsi="仿宋" w:eastAsia="仿宋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有效</w:t>
      </w:r>
      <w:r>
        <w:rPr>
          <w:rFonts w:hint="eastAsia" w:ascii="仿宋" w:hAnsi="仿宋" w:eastAsia="仿宋"/>
          <w:sz w:val="32"/>
          <w:szCs w:val="32"/>
          <w:highlight w:val="none"/>
        </w:rPr>
        <w:t>身份证原件及复印件；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3.毕业证、学位证原件及复印件（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届毕业生可暂不提供，但需提供学校或学院盖章的《学籍证明》和《就业推荐表》原件及复印件）；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相应</w:t>
      </w:r>
      <w:r>
        <w:rPr>
          <w:rFonts w:hint="eastAsia" w:ascii="仿宋" w:hAnsi="仿宋" w:eastAsia="仿宋"/>
          <w:sz w:val="32"/>
          <w:szCs w:val="32"/>
        </w:rPr>
        <w:t>学历的《教育部学历证书电子注册备案表》（</w:t>
      </w:r>
      <w:r>
        <w:rPr>
          <w:rFonts w:hint="eastAsia" w:ascii="仿宋" w:hAnsi="仿宋" w:eastAsia="仿宋"/>
          <w:sz w:val="32"/>
          <w:szCs w:val="32"/>
          <w:lang w:eastAsia="zh-CN"/>
        </w:rPr>
        <w:t>应</w:t>
      </w:r>
      <w:r>
        <w:rPr>
          <w:rFonts w:hint="eastAsia" w:ascii="仿宋" w:hAnsi="仿宋" w:eastAsia="仿宋"/>
          <w:sz w:val="32"/>
          <w:szCs w:val="32"/>
        </w:rPr>
        <w:t>届毕业生提供《教育部学籍在线验证报告》）；</w:t>
      </w:r>
    </w:p>
    <w:p>
      <w:pPr>
        <w:spacing w:line="560" w:lineRule="exact"/>
        <w:ind w:firstLine="64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5.与申报学段学科相应的</w:t>
      </w:r>
      <w:r>
        <w:rPr>
          <w:rFonts w:ascii="仿宋" w:hAnsi="仿宋" w:eastAsia="仿宋"/>
          <w:sz w:val="32"/>
          <w:szCs w:val="32"/>
        </w:rPr>
        <w:t>教师资格证或</w:t>
      </w:r>
      <w:r>
        <w:rPr>
          <w:rFonts w:hint="eastAsia" w:ascii="仿宋" w:hAnsi="仿宋" w:eastAsia="仿宋"/>
          <w:sz w:val="32"/>
          <w:szCs w:val="32"/>
        </w:rPr>
        <w:t>有效的</w:t>
      </w:r>
      <w:r>
        <w:rPr>
          <w:rFonts w:ascii="仿宋" w:hAnsi="仿宋" w:eastAsia="仿宋"/>
          <w:sz w:val="32"/>
          <w:szCs w:val="32"/>
        </w:rPr>
        <w:t>《中小学教师资格考试合格证明》</w:t>
      </w:r>
      <w:r>
        <w:rPr>
          <w:rFonts w:hint="eastAsia" w:ascii="仿宋" w:hAnsi="仿宋" w:eastAsia="仿宋"/>
          <w:sz w:val="32"/>
          <w:szCs w:val="32"/>
        </w:rPr>
        <w:t>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届教育类研究生和公费师范生应具有毕业高校颁发的《师范生教师职业能力证书》）原件及复印件；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6.教师岗位普通话等级证书原件及复印件；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7.个人档案托管证明；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近期1寸免冠彩色登记照1张。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（注：研究生须提供本科阶段毕业证、学位证。）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1MjlmMTVhOWU5YzdkNDM1ZTlhY2Y5YmZkZDQ4NGMifQ=="/>
  </w:docVars>
  <w:rsids>
    <w:rsidRoot w:val="001D5FA6"/>
    <w:rsid w:val="001D5FA6"/>
    <w:rsid w:val="002F76C8"/>
    <w:rsid w:val="004D6F16"/>
    <w:rsid w:val="005D6ED5"/>
    <w:rsid w:val="006564C5"/>
    <w:rsid w:val="00744251"/>
    <w:rsid w:val="007A3E2F"/>
    <w:rsid w:val="00827E61"/>
    <w:rsid w:val="008E0852"/>
    <w:rsid w:val="00A6713C"/>
    <w:rsid w:val="00D76C34"/>
    <w:rsid w:val="00DE2007"/>
    <w:rsid w:val="00F73C91"/>
    <w:rsid w:val="04F766C4"/>
    <w:rsid w:val="12D91594"/>
    <w:rsid w:val="14AC1B29"/>
    <w:rsid w:val="170622EC"/>
    <w:rsid w:val="1B801310"/>
    <w:rsid w:val="20F51F13"/>
    <w:rsid w:val="236576D6"/>
    <w:rsid w:val="2FD83A32"/>
    <w:rsid w:val="385F7287"/>
    <w:rsid w:val="39CD2A8B"/>
    <w:rsid w:val="46D72281"/>
    <w:rsid w:val="47195A34"/>
    <w:rsid w:val="4AB033A6"/>
    <w:rsid w:val="4FB507C1"/>
    <w:rsid w:val="526B52D4"/>
    <w:rsid w:val="60C479E3"/>
    <w:rsid w:val="6CF92945"/>
    <w:rsid w:val="71E9359D"/>
    <w:rsid w:val="7B1E6843"/>
    <w:rsid w:val="7D352D2F"/>
    <w:rsid w:val="7E434250"/>
    <w:rsid w:val="7E940FE4"/>
    <w:rsid w:val="7EB1029E"/>
    <w:rsid w:val="7F3E19B5"/>
    <w:rsid w:val="7F5D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343</Characters>
  <Lines>2</Lines>
  <Paragraphs>1</Paragraphs>
  <TotalTime>20</TotalTime>
  <ScaleCrop>false</ScaleCrop>
  <LinksUpToDate>false</LinksUpToDate>
  <CharactersWithSpaces>402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2020-06-24T11:52:00Z</dcterms:created>
  <dc:creator>sunnyouxi</dc:creator>
  <cp:lastModifiedBy>Administrator</cp:lastModifiedBy>
  <dcterms:modified xsi:type="dcterms:W3CDTF">2022-06-23T10:04:14Z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E118E8C4CE2842158DB0819A445A7673</vt:lpwstr>
  </property>
</Properties>
</file>