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spacing w:val="0"/>
          <w:sz w:val="24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spacing w:val="0"/>
          <w:sz w:val="24"/>
          <w:szCs w:val="21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spacing w:val="0"/>
          <w:sz w:val="24"/>
          <w:szCs w:val="21"/>
          <w:shd w:val="clear" w:color="auto" w:fill="FFFFFF"/>
          <w:lang w:val="en-US" w:eastAsia="zh-CN"/>
        </w:rPr>
        <w:t>2：</w:t>
      </w:r>
    </w:p>
    <w:p>
      <w:pPr>
        <w:adjustRightInd w:val="0"/>
        <w:snapToGrid w:val="0"/>
        <w:spacing w:line="360" w:lineRule="auto"/>
        <w:jc w:val="center"/>
        <w:rPr>
          <w:rFonts w:hint="eastAsia" w:ascii="新宋体" w:hAnsi="新宋体" w:eastAsia="新宋体" w:cs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/>
          <w:b/>
          <w:bCs/>
          <w:i w:val="0"/>
          <w:snapToGrid/>
          <w:color w:val="auto"/>
          <w:spacing w:val="0"/>
          <w:sz w:val="40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i w:val="0"/>
          <w:snapToGrid/>
          <w:color w:val="auto"/>
          <w:spacing w:val="0"/>
          <w:sz w:val="4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i w:val="0"/>
          <w:snapToGrid/>
          <w:color w:val="auto"/>
          <w:spacing w:val="0"/>
          <w:sz w:val="40"/>
          <w:szCs w:val="32"/>
          <w:shd w:val="clear" w:color="auto" w:fill="FFFFFF"/>
          <w:lang w:eastAsia="zh-CN"/>
        </w:rPr>
        <w:t>年连南瑶族自治县公开招聘教师报名表</w:t>
      </w:r>
      <w:bookmarkEnd w:id="0"/>
    </w:p>
    <w:p>
      <w:pPr>
        <w:ind w:firstLine="420" w:firstLineChars="150"/>
        <w:jc w:val="left"/>
        <w:rPr>
          <w:rFonts w:hint="eastAsia" w:ascii="仿宋_GB2312"/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 w:ascii="仿宋_GB2312"/>
          <w:color w:val="000000"/>
          <w:spacing w:val="-18"/>
          <w:sz w:val="24"/>
        </w:rPr>
        <w:t>报考</w:t>
      </w:r>
      <w:r>
        <w:rPr>
          <w:rFonts w:hint="eastAsia" w:ascii="仿宋_GB2312"/>
          <w:color w:val="000000"/>
          <w:spacing w:val="-18"/>
          <w:sz w:val="24"/>
          <w:lang w:eastAsia="zh-CN"/>
        </w:rPr>
        <w:t>岗位名称</w:t>
      </w:r>
      <w:r>
        <w:rPr>
          <w:rFonts w:hint="eastAsia" w:ascii="仿宋_GB2312"/>
          <w:color w:val="000000"/>
          <w:spacing w:val="-18"/>
          <w:sz w:val="24"/>
        </w:rPr>
        <w:t>：</w:t>
      </w:r>
      <w:r>
        <w:rPr>
          <w:rFonts w:hint="eastAsia" w:ascii="仿宋_GB2312"/>
          <w:color w:val="000000"/>
          <w:sz w:val="24"/>
        </w:rPr>
        <w:t xml:space="preserve">     </w:t>
      </w:r>
      <w:r>
        <w:rPr>
          <w:rFonts w:hint="eastAsia" w:ascii="仿宋_GB2312"/>
          <w:color w:val="000000"/>
          <w:sz w:val="24"/>
          <w:lang w:val="en-US" w:eastAsia="zh-CN"/>
        </w:rPr>
        <w:t xml:space="preserve">                     岗位代码：</w:t>
      </w:r>
      <w:r>
        <w:rPr>
          <w:rFonts w:hint="eastAsia" w:ascii="仿宋_GB2312"/>
          <w:color w:val="000000"/>
          <w:sz w:val="24"/>
        </w:rPr>
        <w:t xml:space="preserve">                      </w:t>
      </w:r>
    </w:p>
    <w:tbl>
      <w:tblPr>
        <w:tblStyle w:val="4"/>
        <w:tblW w:w="9531" w:type="dxa"/>
        <w:jc w:val="center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750"/>
        <w:gridCol w:w="787"/>
        <w:gridCol w:w="808"/>
        <w:gridCol w:w="1710"/>
        <w:gridCol w:w="117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民  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籍贯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身份证号码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通讯地址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邮  编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6"/>
                <w:sz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毕业院校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所学专业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pacing w:val="-10"/>
                <w:sz w:val="24"/>
              </w:rPr>
              <w:t>学历及学位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是否师范生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专业技术资格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教师资格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lang w:eastAsia="zh-CN"/>
              </w:rPr>
              <w:t>任教学科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7" w:hRule="atLeast"/>
          <w:jc w:val="center"/>
        </w:trPr>
        <w:tc>
          <w:tcPr>
            <w:tcW w:w="14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9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color w:val="000000"/>
          <w:sz w:val="24"/>
        </w:rPr>
      </w:pPr>
    </w:p>
    <w:p>
      <w:pPr>
        <w:jc w:val="left"/>
        <w:rPr>
          <w:rFonts w:hint="eastAsia" w:ascii="仿宋_GB2312"/>
          <w:color w:val="000000"/>
          <w:sz w:val="24"/>
        </w:rPr>
      </w:pPr>
    </w:p>
    <w:tbl>
      <w:tblPr>
        <w:tblStyle w:val="4"/>
        <w:tblW w:w="9251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spacing w:line="240" w:lineRule="auto"/>
        <w:jc w:val="left"/>
        <w:rPr>
          <w:rFonts w:hint="eastAsia" w:ascii="仿宋_GB2312" w:hAnsi="仿宋"/>
          <w:color w:val="000000"/>
          <w:sz w:val="24"/>
        </w:rPr>
      </w:pPr>
      <w:r>
        <w:rPr>
          <w:rFonts w:hint="eastAsia" w:ascii="仿宋_GB2312" w:hAnsi="仿宋"/>
          <w:color w:val="000000"/>
          <w:sz w:val="24"/>
        </w:rPr>
        <w:t>说明：1</w:t>
      </w:r>
      <w:r>
        <w:rPr>
          <w:rFonts w:hint="eastAsia" w:ascii="仿宋_GB2312" w:hAnsi="仿宋"/>
          <w:color w:val="000000"/>
          <w:sz w:val="24"/>
          <w:lang w:val="en-US" w:eastAsia="zh-CN"/>
        </w:rPr>
        <w:t>.</w:t>
      </w:r>
      <w:r>
        <w:rPr>
          <w:rFonts w:hint="eastAsia" w:ascii="仿宋_GB2312" w:hAnsi="仿宋"/>
          <w:color w:val="000000"/>
          <w:sz w:val="24"/>
        </w:rPr>
        <w:t>此表</w:t>
      </w:r>
      <w:r>
        <w:rPr>
          <w:rFonts w:hint="eastAsia" w:ascii="仿宋_GB2312" w:hAnsi="仿宋"/>
          <w:color w:val="000000"/>
          <w:sz w:val="24"/>
          <w:lang w:eastAsia="zh-CN"/>
        </w:rPr>
        <w:t>可打印也可</w:t>
      </w:r>
      <w:r>
        <w:rPr>
          <w:rFonts w:hint="eastAsia" w:ascii="仿宋_GB2312" w:hAnsi="仿宋"/>
          <w:color w:val="000000"/>
          <w:sz w:val="24"/>
        </w:rPr>
        <w:t>用蓝黑色钢笔填写，字迹要清楚；双面打印。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_GB2312" w:hAnsi="仿宋"/>
          <w:color w:val="000000"/>
          <w:sz w:val="24"/>
        </w:rPr>
        <w:t>2</w:t>
      </w:r>
      <w:r>
        <w:rPr>
          <w:rFonts w:hint="eastAsia" w:ascii="仿宋_GB2312" w:hAnsi="仿宋"/>
          <w:color w:val="000000"/>
          <w:sz w:val="24"/>
          <w:lang w:val="en-US" w:eastAsia="zh-CN"/>
        </w:rPr>
        <w:t>.</w:t>
      </w:r>
      <w:r>
        <w:rPr>
          <w:rFonts w:hint="eastAsia" w:ascii="仿宋_GB2312" w:hAnsi="仿宋"/>
          <w:color w:val="000000"/>
          <w:sz w:val="24"/>
        </w:rPr>
        <w:t>此表须如实填写，经审核发现与事实不符的，责任自负。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80669"/>
    <w:rsid w:val="529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 Char Char1 Char Char Char Char Char Char"/>
    <w:basedOn w:val="7"/>
    <w:link w:val="5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7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8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2022-07-01T01:45:00Z</dcterms:created>
  <dc:creator>祥子</dc:creator>
  <cp:lastModifiedBy>祥子</cp:lastModifiedBy>
  <dcterms:modified xsi:type="dcterms:W3CDTF">2022-07-01T01:46:36Z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