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592C9" w14:textId="77777777" w:rsidR="005F67B9" w:rsidRDefault="00C645BC">
      <w:pPr>
        <w:spacing w:line="480" w:lineRule="exact"/>
        <w:textAlignment w:val="baseline"/>
        <w:rPr>
          <w:rStyle w:val="NormalCharacter"/>
          <w:rFonts w:ascii="方正小标宋简体" w:eastAsia="方正小标宋简体" w:hAnsi="方正小标宋简体" w:cs="方正小标宋简体"/>
          <w:color w:val="000000" w:themeColor="text1"/>
          <w:sz w:val="44"/>
          <w:szCs w:val="44"/>
        </w:rPr>
      </w:pPr>
      <w:r>
        <w:rPr>
          <w:rFonts w:ascii="黑体" w:eastAsia="黑体" w:hAnsi="黑体" w:cs="黑体" w:hint="eastAsia"/>
          <w:color w:val="000000" w:themeColor="text1"/>
          <w:sz w:val="30"/>
          <w:szCs w:val="30"/>
        </w:rPr>
        <w:t>附件2</w:t>
      </w:r>
    </w:p>
    <w:p w14:paraId="6A4D1118" w14:textId="77777777" w:rsidR="005F67B9" w:rsidRDefault="00C645BC">
      <w:pPr>
        <w:pStyle w:val="BodyText"/>
        <w:spacing w:line="480" w:lineRule="exact"/>
        <w:ind w:firstLineChars="200" w:firstLine="880"/>
        <w:jc w:val="center"/>
        <w:rPr>
          <w:rStyle w:val="NormalCharacter"/>
          <w:rFonts w:ascii="方正小标宋简体" w:eastAsia="方正小标宋简体" w:hAnsi="方正小标宋简体" w:cs="方正小标宋简体"/>
          <w:color w:val="000000" w:themeColor="text1"/>
          <w:sz w:val="44"/>
          <w:szCs w:val="44"/>
        </w:rPr>
      </w:pPr>
      <w:r>
        <w:rPr>
          <w:rStyle w:val="NormalCharacter"/>
          <w:rFonts w:ascii="方正小标宋简体" w:eastAsia="方正小标宋简体" w:hAnsi="方正小标宋简体" w:cs="方正小标宋简体" w:hint="eastAsia"/>
          <w:color w:val="000000" w:themeColor="text1"/>
          <w:sz w:val="44"/>
          <w:szCs w:val="44"/>
        </w:rPr>
        <w:t>诚信承诺书</w:t>
      </w:r>
    </w:p>
    <w:p w14:paraId="2995AB06" w14:textId="77777777" w:rsidR="005F67B9" w:rsidRDefault="005F67B9">
      <w:pPr>
        <w:pStyle w:val="BodyText"/>
        <w:spacing w:line="480" w:lineRule="exact"/>
        <w:ind w:firstLineChars="200" w:firstLine="640"/>
        <w:rPr>
          <w:rStyle w:val="NormalCharacter"/>
          <w:rFonts w:ascii="仿宋_GB2312" w:eastAsia="仿宋_GB2312" w:hAnsi="仿宋_GB2312" w:cs="仿宋_GB2312"/>
          <w:color w:val="000000" w:themeColor="text1"/>
          <w:sz w:val="32"/>
          <w:szCs w:val="32"/>
        </w:rPr>
      </w:pPr>
    </w:p>
    <w:p w14:paraId="6DCECED5" w14:textId="4780BD7B" w:rsidR="005F67B9" w:rsidRDefault="00C645BC">
      <w:pPr>
        <w:pStyle w:val="BodyText"/>
        <w:numPr>
          <w:ilvl w:val="0"/>
          <w:numId w:val="1"/>
        </w:numPr>
        <w:spacing w:line="4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本网站</w:t>
      </w:r>
      <w:r>
        <w:rPr>
          <w:rFonts w:ascii="仿宋_GB2312" w:eastAsia="仿宋_GB2312" w:hAnsi="仿宋_GB2312" w:cs="仿宋_GB2312" w:hint="eastAsia"/>
          <w:sz w:val="32"/>
          <w:szCs w:val="32"/>
          <w:lang w:val="en-US"/>
        </w:rPr>
        <w:t>人才引进报名考试</w:t>
      </w:r>
      <w:r>
        <w:rPr>
          <w:rFonts w:ascii="仿宋_GB2312" w:eastAsia="仿宋_GB2312" w:hAnsi="仿宋_GB2312" w:cs="仿宋_GB2312" w:hint="eastAsia"/>
          <w:sz w:val="32"/>
          <w:szCs w:val="32"/>
        </w:rPr>
        <w:t>系统的所有权和运作权归</w:t>
      </w:r>
      <w:r w:rsidR="00C43CCF">
        <w:rPr>
          <w:rFonts w:ascii="仿宋_GB2312" w:eastAsia="仿宋_GB2312" w:hAnsi="仿宋_GB2312" w:cs="仿宋_GB2312" w:hint="eastAsia"/>
          <w:sz w:val="32"/>
          <w:szCs w:val="32"/>
        </w:rPr>
        <w:t>鄂托克前旗</w:t>
      </w:r>
      <w:r w:rsidR="00C43CCF" w:rsidRPr="00C43CCF">
        <w:rPr>
          <w:rFonts w:ascii="仿宋_GB2312" w:eastAsia="仿宋_GB2312" w:hAnsi="仿宋_GB2312" w:cs="仿宋_GB2312" w:hint="eastAsia"/>
          <w:sz w:val="32"/>
          <w:szCs w:val="32"/>
          <w:lang w:val="en-US"/>
        </w:rPr>
        <w:t>公开引进高层次、急需紧缺专业人才工作领导小组</w:t>
      </w:r>
      <w:r>
        <w:rPr>
          <w:rFonts w:ascii="仿宋_GB2312" w:eastAsia="仿宋_GB2312" w:hAnsi="仿宋_GB2312" w:cs="仿宋_GB2312" w:hint="eastAsia"/>
          <w:sz w:val="32"/>
          <w:szCs w:val="32"/>
        </w:rPr>
        <w:t>拥有，考生必须完全同意所有服务条款，才可以办理本网站的</w:t>
      </w:r>
      <w:r>
        <w:rPr>
          <w:rFonts w:ascii="仿宋_GB2312" w:eastAsia="仿宋_GB2312" w:hAnsi="仿宋_GB2312" w:cs="仿宋_GB2312" w:hint="eastAsia"/>
          <w:sz w:val="32"/>
          <w:szCs w:val="32"/>
          <w:lang w:val="en-US"/>
        </w:rPr>
        <w:t>人才引进考试报名</w:t>
      </w:r>
      <w:r>
        <w:rPr>
          <w:rFonts w:ascii="仿宋_GB2312" w:eastAsia="仿宋_GB2312" w:hAnsi="仿宋_GB2312" w:cs="仿宋_GB2312" w:hint="eastAsia"/>
          <w:sz w:val="32"/>
          <w:szCs w:val="32"/>
        </w:rPr>
        <w:t>业务。</w:t>
      </w:r>
    </w:p>
    <w:p w14:paraId="31E1B06D" w14:textId="77777777" w:rsidR="005F67B9" w:rsidRDefault="00C645BC">
      <w:pPr>
        <w:pStyle w:val="BodyText"/>
        <w:spacing w:line="480" w:lineRule="exact"/>
        <w:ind w:firstLineChars="200" w:firstLine="640"/>
        <w:rPr>
          <w:rStyle w:val="NormalCharacter"/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Style w:val="NormalCharacter"/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2、考生报考信息提交后，即构成考生对所提交资料内容真实性、准确性、合法性的承诺。如因考生在网上没有留下准确的资料而影响考生正常参加考试，由考生自己承担所有的责任。</w:t>
      </w:r>
    </w:p>
    <w:p w14:paraId="3A3A0091" w14:textId="77777777" w:rsidR="005F67B9" w:rsidRDefault="00C645BC">
      <w:pPr>
        <w:pStyle w:val="BodyText"/>
        <w:spacing w:line="480" w:lineRule="exact"/>
        <w:ind w:firstLineChars="200" w:firstLine="640"/>
        <w:rPr>
          <w:rStyle w:val="NormalCharacter"/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Style w:val="NormalCharacter"/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3、考生报考信息提交后，表明：</w:t>
      </w:r>
    </w:p>
    <w:p w14:paraId="5E3492A4" w14:textId="77777777" w:rsidR="005F67B9" w:rsidRDefault="00C645BC">
      <w:pPr>
        <w:pStyle w:val="BodyText"/>
        <w:spacing w:line="480" w:lineRule="exact"/>
        <w:ind w:firstLineChars="200" w:firstLine="640"/>
        <w:rPr>
          <w:rStyle w:val="NormalCharacter"/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Style w:val="NormalCharacter"/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您已阅读并理解了该考试的有关报考规定，并郑重承诺以下事项：</w:t>
      </w:r>
    </w:p>
    <w:p w14:paraId="21EA80DC" w14:textId="77777777" w:rsidR="005F67B9" w:rsidRDefault="00C645BC">
      <w:pPr>
        <w:pStyle w:val="BodyText"/>
        <w:spacing w:line="480" w:lineRule="exact"/>
        <w:ind w:firstLineChars="200" w:firstLine="640"/>
        <w:rPr>
          <w:rStyle w:val="NormalCharacter"/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Style w:val="NormalCharacter"/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（1）保证报名时所提交的报考信息和证件真实、准确。如有虚假信息和作假行为，本人承担一切后果。</w:t>
      </w:r>
    </w:p>
    <w:p w14:paraId="3C5E4540" w14:textId="77777777" w:rsidR="005F67B9" w:rsidRDefault="00C645BC">
      <w:pPr>
        <w:pStyle w:val="BodyText"/>
        <w:spacing w:line="480" w:lineRule="exact"/>
        <w:ind w:firstLineChars="200" w:firstLine="640"/>
        <w:rPr>
          <w:rStyle w:val="NormalCharacter"/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Style w:val="NormalCharacter"/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（2）报名信息提交成功后，未在规定时间打印准考证和参加考查，视为自动放弃。</w:t>
      </w:r>
    </w:p>
    <w:p w14:paraId="07936D1D" w14:textId="77777777" w:rsidR="005F67B9" w:rsidRDefault="00C645BC">
      <w:pPr>
        <w:pStyle w:val="BodyText"/>
        <w:spacing w:line="480" w:lineRule="exact"/>
        <w:ind w:firstLineChars="200" w:firstLine="640"/>
        <w:rPr>
          <w:rStyle w:val="NormalCharacter"/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Style w:val="NormalCharacter"/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（3）自觉服从考试组织管理部门的统一安排，接受监考人员的检查、监督和管理。</w:t>
      </w:r>
    </w:p>
    <w:p w14:paraId="3DCDA23D" w14:textId="77777777" w:rsidR="005F67B9" w:rsidRDefault="00C645BC">
      <w:pPr>
        <w:pStyle w:val="BodyText"/>
        <w:spacing w:line="480" w:lineRule="exact"/>
        <w:ind w:firstLineChars="200" w:firstLine="640"/>
        <w:rPr>
          <w:rStyle w:val="NormalCharacter"/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Style w:val="NormalCharacter"/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（4）保证在考试中诚实守信，自觉遵守《事业单位公开招聘违纪违规行为处理规定（人社部35号令）》。如有违法、违纪、违规行为，自愿服从监考人员根据国家有关规定所作出的处罚决定，接受处罚。</w:t>
      </w:r>
    </w:p>
    <w:p w14:paraId="14D5DA8D" w14:textId="77777777" w:rsidR="005F67B9" w:rsidRDefault="00C645BC">
      <w:pPr>
        <w:pStyle w:val="BodyText"/>
        <w:spacing w:line="480" w:lineRule="exact"/>
        <w:ind w:firstLineChars="200" w:firstLine="640"/>
        <w:rPr>
          <w:rStyle w:val="NormalCharacter"/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Style w:val="NormalCharacter"/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（5）对健康码、行程码、密接码、体温、身体状况真实负责，不存在隐瞒伪造、提供虚假信息等行为。</w:t>
      </w:r>
    </w:p>
    <w:p w14:paraId="3E0F8999" w14:textId="77777777" w:rsidR="00246714" w:rsidRDefault="00246714" w:rsidP="00246714">
      <w:pPr>
        <w:pStyle w:val="BodyText"/>
        <w:spacing w:line="480" w:lineRule="exact"/>
        <w:rPr>
          <w:rStyle w:val="NormalCharacter"/>
          <w:rFonts w:ascii="仿宋_GB2312" w:eastAsia="仿宋_GB2312" w:hAnsi="仿宋_GB2312" w:cs="仿宋_GB2312"/>
          <w:color w:val="000000" w:themeColor="text1"/>
          <w:sz w:val="32"/>
          <w:szCs w:val="32"/>
        </w:rPr>
      </w:pPr>
    </w:p>
    <w:p w14:paraId="5F8D3528" w14:textId="6271AD3B" w:rsidR="005F67B9" w:rsidRDefault="00C645BC" w:rsidP="00246714">
      <w:pPr>
        <w:pStyle w:val="BodyText"/>
        <w:spacing w:line="480" w:lineRule="exact"/>
        <w:ind w:firstLineChars="1500" w:firstLine="4800"/>
        <w:rPr>
          <w:rStyle w:val="NormalCharacter"/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Style w:val="NormalCharacter"/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本人签名：</w:t>
      </w:r>
    </w:p>
    <w:p w14:paraId="473D1A92" w14:textId="4BBEC986" w:rsidR="005F67B9" w:rsidRDefault="00C645BC" w:rsidP="00246714">
      <w:pPr>
        <w:pStyle w:val="BodyText"/>
        <w:spacing w:line="480" w:lineRule="exact"/>
        <w:ind w:firstLineChars="1500" w:firstLine="4800"/>
      </w:pPr>
      <w:r>
        <w:rPr>
          <w:rStyle w:val="NormalCharacter"/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时间：</w:t>
      </w:r>
      <w:r w:rsidR="00246714">
        <w:rPr>
          <w:rStyle w:val="NormalCharacter"/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</w:t>
      </w:r>
      <w:r w:rsidR="00246714">
        <w:rPr>
          <w:rStyle w:val="NormalCharacter"/>
          <w:rFonts w:ascii="仿宋_GB2312" w:eastAsia="仿宋_GB2312" w:hAnsi="仿宋_GB2312" w:cs="仿宋_GB2312"/>
          <w:color w:val="000000" w:themeColor="text1"/>
          <w:sz w:val="32"/>
          <w:szCs w:val="32"/>
        </w:rPr>
        <w:t xml:space="preserve">   </w:t>
      </w:r>
      <w:r w:rsidR="00246714">
        <w:rPr>
          <w:rStyle w:val="NormalCharacter"/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年 </w:t>
      </w:r>
      <w:r w:rsidR="00246714">
        <w:rPr>
          <w:rStyle w:val="NormalCharacter"/>
          <w:rFonts w:ascii="仿宋_GB2312" w:eastAsia="仿宋_GB2312" w:hAnsi="仿宋_GB2312" w:cs="仿宋_GB2312"/>
          <w:color w:val="000000" w:themeColor="text1"/>
          <w:sz w:val="32"/>
          <w:szCs w:val="32"/>
        </w:rPr>
        <w:t xml:space="preserve">  </w:t>
      </w:r>
      <w:r w:rsidR="00246714">
        <w:rPr>
          <w:rStyle w:val="NormalCharacter"/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月 </w:t>
      </w:r>
      <w:r w:rsidR="00246714">
        <w:rPr>
          <w:rStyle w:val="NormalCharacter"/>
          <w:rFonts w:ascii="仿宋_GB2312" w:eastAsia="仿宋_GB2312" w:hAnsi="仿宋_GB2312" w:cs="仿宋_GB2312"/>
          <w:color w:val="000000" w:themeColor="text1"/>
          <w:sz w:val="32"/>
          <w:szCs w:val="32"/>
        </w:rPr>
        <w:t xml:space="preserve">  </w:t>
      </w:r>
      <w:r w:rsidR="00246714">
        <w:rPr>
          <w:rStyle w:val="NormalCharacter"/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日</w:t>
      </w:r>
    </w:p>
    <w:sectPr w:rsidR="005F67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3F2EBE" w14:textId="77777777" w:rsidR="003451D2" w:rsidRDefault="003451D2" w:rsidP="00B95357">
      <w:r>
        <w:separator/>
      </w:r>
    </w:p>
  </w:endnote>
  <w:endnote w:type="continuationSeparator" w:id="0">
    <w:p w14:paraId="045AE789" w14:textId="77777777" w:rsidR="003451D2" w:rsidRDefault="003451D2" w:rsidP="00B95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976295" w14:textId="77777777" w:rsidR="003451D2" w:rsidRDefault="003451D2" w:rsidP="00B95357">
      <w:r>
        <w:separator/>
      </w:r>
    </w:p>
  </w:footnote>
  <w:footnote w:type="continuationSeparator" w:id="0">
    <w:p w14:paraId="48D4FE2C" w14:textId="77777777" w:rsidR="003451D2" w:rsidRDefault="003451D2" w:rsidP="00B953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189668A"/>
    <w:multiLevelType w:val="singleLevel"/>
    <w:tmpl w:val="9189668A"/>
    <w:lvl w:ilvl="0">
      <w:start w:val="1"/>
      <w:numFmt w:val="decimal"/>
      <w:suff w:val="nothing"/>
      <w:lvlText w:val="%1、"/>
      <w:lvlJc w:val="left"/>
    </w:lvl>
  </w:abstractNum>
  <w:num w:numId="1" w16cid:durableId="479033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7B9"/>
    <w:rsid w:val="F4A52345"/>
    <w:rsid w:val="FFFF2379"/>
    <w:rsid w:val="00246714"/>
    <w:rsid w:val="003451D2"/>
    <w:rsid w:val="005F67B9"/>
    <w:rsid w:val="00B95357"/>
    <w:rsid w:val="00C43CCF"/>
    <w:rsid w:val="00C645BC"/>
    <w:rsid w:val="00CD295E"/>
    <w:rsid w:val="0A444601"/>
    <w:rsid w:val="3EAB0813"/>
    <w:rsid w:val="3FB45E40"/>
    <w:rsid w:val="4DD16081"/>
    <w:rsid w:val="77613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82B028"/>
  <w15:docId w15:val="{5C3605CE-4FF4-4C18-9E42-842178E2A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link w:val="NormalCharacter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pPr>
      <w:ind w:firstLine="567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  <w:textAlignment w:val="baseline"/>
    </w:pPr>
    <w:rPr>
      <w:sz w:val="18"/>
    </w:rPr>
  </w:style>
  <w:style w:type="character" w:customStyle="1" w:styleId="NormalCharacter">
    <w:name w:val="NormalCharacter"/>
    <w:semiHidden/>
    <w:qFormat/>
    <w:rPr>
      <w:rFonts w:ascii="Calibri" w:eastAsia="宋体" w:hAnsi="Calibri" w:cs="Times New Roman"/>
      <w:kern w:val="2"/>
      <w:sz w:val="21"/>
      <w:szCs w:val="24"/>
      <w:lang w:val="en-US" w:eastAsia="zh-CN" w:bidi="ar-SA"/>
    </w:rPr>
  </w:style>
  <w:style w:type="paragraph" w:customStyle="1" w:styleId="NormalIndent">
    <w:name w:val="NormalIndent"/>
    <w:basedOn w:val="a"/>
    <w:qFormat/>
    <w:pPr>
      <w:ind w:firstLine="567"/>
      <w:textAlignment w:val="baseline"/>
    </w:pPr>
  </w:style>
  <w:style w:type="paragraph" w:customStyle="1" w:styleId="BodyText">
    <w:name w:val="BodyText"/>
    <w:basedOn w:val="a"/>
    <w:qFormat/>
    <w:pPr>
      <w:textAlignment w:val="baseline"/>
    </w:pPr>
    <w:rPr>
      <w:rFonts w:ascii="宋体" w:hAnsi="宋体"/>
      <w:sz w:val="29"/>
      <w:szCs w:val="29"/>
      <w:lang w:val="zh-CN" w:bidi="zh-CN"/>
    </w:rPr>
  </w:style>
  <w:style w:type="paragraph" w:styleId="a5">
    <w:name w:val="header"/>
    <w:basedOn w:val="a"/>
    <w:link w:val="a6"/>
    <w:rsid w:val="00B953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1"/>
    <w:link w:val="a5"/>
    <w:rsid w:val="00B9535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杨 海生</cp:lastModifiedBy>
  <cp:revision>2</cp:revision>
  <cp:lastPrinted>2022-06-20T09:37:00Z</cp:lastPrinted>
  <dcterms:created xsi:type="dcterms:W3CDTF">2022-07-04T13:37:00Z</dcterms:created>
  <dcterms:modified xsi:type="dcterms:W3CDTF">2022-07-04T13:37:00Z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2052-11.1.0.11435</vt:lpwstr>
  </property>
  <property fmtid="{D5CDD505-2E9C-101B-9397-08002B2CF9AE}" pid="3" name="ICV">
    <vt:lpwstr>88874604C5A64F7288F2595909621546</vt:lpwstr>
  </property>
</Properties>
</file>