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附件3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eastAsia="仿宋_GB2312"/>
          <w:b/>
          <w:bCs/>
          <w:kern w:val="0"/>
          <w:sz w:val="36"/>
          <w:szCs w:val="36"/>
        </w:rPr>
        <w:t>椒江区卫健系统事业单位招聘工作人员报名表</w:t>
      </w:r>
    </w:p>
    <w:tbl>
      <w:tblPr>
        <w:tblStyle w:val="2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720"/>
        <w:gridCol w:w="720"/>
        <w:gridCol w:w="540"/>
        <w:gridCol w:w="360"/>
        <w:gridCol w:w="60"/>
        <w:gridCol w:w="300"/>
        <w:gridCol w:w="480"/>
        <w:gridCol w:w="600"/>
        <w:gridCol w:w="840"/>
        <w:gridCol w:w="540"/>
        <w:gridCol w:w="360"/>
        <w:gridCol w:w="420"/>
        <w:gridCol w:w="133"/>
        <w:gridCol w:w="347"/>
        <w:gridCol w:w="1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招聘单位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招聘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53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照片一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照片二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性别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168" w:hanging="168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5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户籍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户籍性质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（农业或非农业）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5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毕业学校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所学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专业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5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毕业时间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职称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身份证号码</w:t>
            </w:r>
          </w:p>
        </w:tc>
        <w:tc>
          <w:tcPr>
            <w:tcW w:w="21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手机电话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住址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是否全日制普通高校毕业生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家庭成员及主要社会关系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年龄</w:t>
            </w: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与本人关系</w:t>
            </w:r>
          </w:p>
        </w:tc>
        <w:tc>
          <w:tcPr>
            <w:tcW w:w="4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单位及职务</w:t>
            </w: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主要简历（从高中起）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起止年月</w:t>
            </w:r>
          </w:p>
        </w:tc>
        <w:tc>
          <w:tcPr>
            <w:tcW w:w="444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在何单位学习或工作</w:t>
            </w:r>
          </w:p>
        </w:tc>
        <w:tc>
          <w:tcPr>
            <w:tcW w:w="24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44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44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44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44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考试诚信承诺</w:t>
            </w:r>
          </w:p>
        </w:tc>
        <w:tc>
          <w:tcPr>
            <w:tcW w:w="8908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我已仔细阅读椒江区卫健系统事业单位招聘工作人员公告，清楚并理解其内容。在此我郑重承诺：</w:t>
            </w:r>
          </w:p>
          <w:p>
            <w:pPr>
              <w:widowControl/>
              <w:snapToGrid w:val="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一、自觉遵守椒江区卫健系统招聘工作人员考试工作的有关政策。遵守考试纪律，服从考试安排，不舞弊或协助他人舞弊。</w:t>
            </w:r>
          </w:p>
          <w:p>
            <w:pPr>
              <w:widowControl/>
              <w:snapToGrid w:val="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二、真实、准确地提供本人证明资料、证件等相关材料；同时准确填写及核对有效的手机号码、联系电话、电子邮箱等联系方式，并保证在考试及录用期间联系畅通。</w:t>
            </w:r>
          </w:p>
          <w:p>
            <w:pPr>
              <w:widowControl/>
              <w:snapToGrid w:val="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三、不弄虚作假，不伪造不使用假证明、假照片、假证书。</w:t>
            </w:r>
          </w:p>
          <w:p>
            <w:pPr>
              <w:widowControl/>
              <w:snapToGrid w:val="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对违反以上承诺所造成的后果，本人自愿承担相应责任。</w:t>
            </w:r>
          </w:p>
          <w:p>
            <w:pPr>
              <w:widowControl/>
              <w:snapToGrid w:val="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报考人本人签名：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审核意见</w:t>
            </w:r>
          </w:p>
        </w:tc>
        <w:tc>
          <w:tcPr>
            <w:tcW w:w="8908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  <w:tc>
          <w:tcPr>
            <w:tcW w:w="8908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Cs w:val="21"/>
        </w:rPr>
        <w:t>注：</w:t>
      </w:r>
      <w:r>
        <w:rPr>
          <w:rFonts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本表须认真、如实填写。如有弄虚作假，一经查实，取消资格。</w:t>
      </w:r>
      <w:r>
        <w:rPr>
          <w:rFonts w:ascii="仿宋_GB2312" w:eastAsia="仿宋_GB2312"/>
          <w:kern w:val="0"/>
          <w:sz w:val="24"/>
        </w:rPr>
        <w:t xml:space="preserve"> </w:t>
      </w:r>
    </w:p>
    <w:p>
      <w:pPr>
        <w:widowControl/>
        <w:rPr>
          <w:rFonts w:ascii="仿宋_GB2312" w:eastAsia="仿宋_GB2312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A19A8"/>
    <w:rsid w:val="02FA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2022-07-01T08:02:00Z</dcterms:created>
  <dc:creator>谷谷</dc:creator>
  <cp:lastModifiedBy>谷谷</cp:lastModifiedBy>
  <dcterms:modified xsi:type="dcterms:W3CDTF">2022-07-01T08:02:59Z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8E557378D4A5469EBD6D43E3EAD99C64</vt:lpwstr>
  </property>
</Properties>
</file>