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40" w:rsidRDefault="00E06740" w:rsidP="00E06740">
      <w:pPr>
        <w:pStyle w:val="a3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ascii="Times New Roman" w:eastAsia="黑体" w:cs="Times New Roman"/>
          <w:color w:val="000000"/>
          <w:sz w:val="32"/>
          <w:szCs w:val="32"/>
        </w:rPr>
      </w:pPr>
      <w:r>
        <w:rPr>
          <w:rFonts w:ascii="Times New Roman" w:eastAsia="黑体" w:cs="Times New Roman"/>
          <w:color w:val="000000"/>
          <w:sz w:val="32"/>
          <w:szCs w:val="32"/>
        </w:rPr>
        <w:t>附件</w:t>
      </w:r>
      <w:r>
        <w:rPr>
          <w:rFonts w:ascii="Times New Roman" w:eastAsia="黑体" w:cs="Times New Roman"/>
          <w:color w:val="000000"/>
          <w:sz w:val="32"/>
          <w:szCs w:val="32"/>
        </w:rPr>
        <w:t>1</w:t>
      </w:r>
    </w:p>
    <w:p w:rsidR="00E06740" w:rsidRDefault="00E06740" w:rsidP="00E06740">
      <w:pPr>
        <w:pStyle w:val="a3"/>
        <w:widowControl w:val="0"/>
        <w:shd w:val="clear" w:color="auto" w:fill="FFFFFF"/>
        <w:spacing w:before="0" w:beforeAutospacing="0" w:after="0" w:afterAutospacing="0" w:line="580" w:lineRule="exact"/>
        <w:jc w:val="both"/>
        <w:rPr>
          <w:rFonts w:ascii="Times New Roman" w:eastAsia="黑体" w:cs="Times New Roman"/>
          <w:color w:val="000000"/>
          <w:sz w:val="32"/>
          <w:szCs w:val="32"/>
        </w:rPr>
      </w:pPr>
    </w:p>
    <w:p w:rsidR="00E06740" w:rsidRDefault="00E06740" w:rsidP="00E06740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2022年长沙市市场监督管理局公开招聘中级雇员岗位表</w:t>
      </w:r>
    </w:p>
    <w:tbl>
      <w:tblPr>
        <w:tblW w:w="14776" w:type="dxa"/>
        <w:jc w:val="center"/>
        <w:tblLook w:val="0000"/>
      </w:tblPr>
      <w:tblGrid>
        <w:gridCol w:w="1462"/>
        <w:gridCol w:w="1304"/>
        <w:gridCol w:w="1303"/>
        <w:gridCol w:w="724"/>
        <w:gridCol w:w="869"/>
        <w:gridCol w:w="1013"/>
        <w:gridCol w:w="1725"/>
        <w:gridCol w:w="2899"/>
        <w:gridCol w:w="1303"/>
        <w:gridCol w:w="1305"/>
        <w:gridCol w:w="869"/>
      </w:tblGrid>
      <w:tr w:rsidR="00E06740" w:rsidTr="00452B99">
        <w:trPr>
          <w:trHeight w:val="636"/>
          <w:jc w:val="center"/>
        </w:trPr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主管部门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招聘单位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招聘岗位</w:t>
            </w:r>
          </w:p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招聘计划</w:t>
            </w:r>
          </w:p>
        </w:tc>
        <w:tc>
          <w:tcPr>
            <w:tcW w:w="650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岗位条件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笔试科目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考核方式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E06740" w:rsidTr="00452B99">
        <w:trPr>
          <w:trHeight w:val="625"/>
          <w:jc w:val="center"/>
        </w:trPr>
        <w:tc>
          <w:tcPr>
            <w:tcW w:w="14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年龄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所学专业</w:t>
            </w:r>
          </w:p>
        </w:tc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  他</w:t>
            </w: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rPr>
                <w:sz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rPr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6740" w:rsidRDefault="00E06740" w:rsidP="00452B99">
            <w:pPr>
              <w:rPr>
                <w:sz w:val="24"/>
              </w:rPr>
            </w:pPr>
          </w:p>
        </w:tc>
      </w:tr>
      <w:tr w:rsidR="00E06740" w:rsidTr="00452B99">
        <w:trPr>
          <w:trHeight w:val="1841"/>
          <w:jc w:val="center"/>
        </w:trPr>
        <w:tc>
          <w:tcPr>
            <w:tcW w:w="1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长沙市市场监督管理局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长沙市市场监督管理局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财务会计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32</w:t>
            </w:r>
            <w:r>
              <w:rPr>
                <w:rFonts w:eastAsia="仿宋"/>
                <w:kern w:val="0"/>
                <w:sz w:val="24"/>
              </w:rPr>
              <w:t>周岁及以下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本科及以上学历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会计学</w:t>
            </w:r>
          </w:p>
        </w:tc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具有中级会计师职称，且本科毕业后应具有</w:t>
            </w: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</w:rPr>
              <w:t>年及以上工作经验，硕士研究生毕业后应具有</w:t>
            </w:r>
            <w:r>
              <w:rPr>
                <w:rFonts w:eastAsia="仿宋"/>
                <w:color w:val="000000"/>
                <w:kern w:val="0"/>
                <w:sz w:val="24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</w:rPr>
              <w:t>年及以上工作经验。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 w:hint="eastAsia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公共基础知识</w:t>
            </w:r>
            <w:r>
              <w:rPr>
                <w:rFonts w:eastAsia="仿宋"/>
                <w:kern w:val="0"/>
                <w:sz w:val="24"/>
              </w:rPr>
              <w:t>+</w:t>
            </w:r>
            <w:r w:rsidR="00134765">
              <w:rPr>
                <w:rFonts w:eastAsia="仿宋" w:hint="eastAsia"/>
                <w:kern w:val="0"/>
                <w:sz w:val="24"/>
              </w:rPr>
              <w:t>专业知识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结构化面试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6740" w:rsidRDefault="00E06740" w:rsidP="00452B99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　</w:t>
            </w:r>
          </w:p>
        </w:tc>
      </w:tr>
    </w:tbl>
    <w:p w:rsidR="004D0DA7" w:rsidRDefault="004D0DA7"/>
    <w:sectPr w:rsidR="004D0DA7" w:rsidSect="00E067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68C" w:rsidRDefault="0084168C" w:rsidP="00134765">
      <w:r>
        <w:separator/>
      </w:r>
    </w:p>
  </w:endnote>
  <w:endnote w:type="continuationSeparator" w:id="1">
    <w:p w:rsidR="0084168C" w:rsidRDefault="0084168C" w:rsidP="00134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68C" w:rsidRDefault="0084168C" w:rsidP="00134765">
      <w:r>
        <w:separator/>
      </w:r>
    </w:p>
  </w:footnote>
  <w:footnote w:type="continuationSeparator" w:id="1">
    <w:p w:rsidR="0084168C" w:rsidRDefault="0084168C" w:rsidP="00134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740"/>
    <w:rsid w:val="00134765"/>
    <w:rsid w:val="00255D63"/>
    <w:rsid w:val="002E628F"/>
    <w:rsid w:val="00415CE4"/>
    <w:rsid w:val="004D0DA7"/>
    <w:rsid w:val="0084168C"/>
    <w:rsid w:val="00915955"/>
    <w:rsid w:val="00BD529A"/>
    <w:rsid w:val="00E0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0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74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134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47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4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47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曾湘一</dc:creator>
  <cp:lastModifiedBy>曾湘一</cp:lastModifiedBy>
  <cp:revision>2</cp:revision>
  <cp:lastPrinted>2022-07-05T08:28:00Z</cp:lastPrinted>
  <dcterms:created xsi:type="dcterms:W3CDTF">2022-07-05T02:25:00Z</dcterms:created>
  <dcterms:modified xsi:type="dcterms:W3CDTF">2022-07-05T08:30:00Z</dcterms:modified>
</cp:coreProperties>
</file>