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个人健康申报表</w:t>
      </w:r>
    </w:p>
    <w:p>
      <w:pPr>
        <w:jc w:val="both"/>
        <w:rPr>
          <w:rFonts w:hint="default" w:asciiTheme="majorHAnsi" w:hAnsiTheme="majorHAnsi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Theme="majorHAnsi" w:hAnsiTheme="majorHAnsi"/>
          <w:b w:val="0"/>
          <w:bCs w:val="0"/>
          <w:sz w:val="28"/>
          <w:szCs w:val="28"/>
          <w:lang w:val="en-US" w:eastAsia="zh-CN"/>
        </w:rPr>
        <w:t>姓名：</w:t>
      </w:r>
      <w:r>
        <w:rPr>
          <w:rFonts w:hint="eastAsia" w:asciiTheme="majorHAnsi" w:hAnsiTheme="majorHAnsi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ajorHAnsi" w:hAnsiTheme="majorHAnsi"/>
          <w:b w:val="0"/>
          <w:bCs w:val="0"/>
          <w:sz w:val="28"/>
          <w:szCs w:val="28"/>
          <w:u w:val="none"/>
          <w:lang w:val="en-US" w:eastAsia="zh-CN"/>
        </w:rPr>
        <w:t xml:space="preserve"> 性别：</w:t>
      </w:r>
      <w:r>
        <w:rPr>
          <w:rFonts w:hint="eastAsia" w:asciiTheme="majorHAnsi" w:hAnsiTheme="majorHAnsi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ajorHAnsi" w:hAnsiTheme="majorHAnsi"/>
          <w:b w:val="0"/>
          <w:bCs w:val="0"/>
          <w:sz w:val="28"/>
          <w:szCs w:val="28"/>
          <w:u w:val="none"/>
          <w:lang w:val="en-US" w:eastAsia="zh-CN"/>
        </w:rPr>
        <w:t xml:space="preserve">  身份证号：</w:t>
      </w:r>
      <w:r>
        <w:rPr>
          <w:rFonts w:hint="eastAsia" w:asciiTheme="majorHAnsi" w:hAnsiTheme="majorHAnsi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jc w:val="both"/>
        <w:rPr>
          <w:rFonts w:hint="default" w:asciiTheme="majorHAnsi" w:hAnsiTheme="majorHAnsi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ajorHAnsi" w:hAnsiTheme="majorHAnsi"/>
          <w:b w:val="0"/>
          <w:bCs w:val="0"/>
          <w:sz w:val="28"/>
          <w:szCs w:val="28"/>
          <w:u w:val="none"/>
          <w:lang w:val="en-US" w:eastAsia="zh-CN"/>
        </w:rPr>
        <w:t>报考岗位：</w:t>
      </w:r>
      <w:r>
        <w:rPr>
          <w:rFonts w:hint="eastAsia" w:asciiTheme="majorHAnsi" w:hAnsiTheme="majorHAnsi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rPr>
          <w:rFonts w:hint="default"/>
          <w:sz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近</w:t>
      </w:r>
      <w:r>
        <w:rPr>
          <w:rFonts w:hint="eastAsia"/>
          <w:sz w:val="24"/>
          <w:lang w:val="en-US" w:eastAsia="zh-CN"/>
        </w:rPr>
        <w:t>14天内居住地址： ①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</w:t>
      </w:r>
    </w:p>
    <w:p>
      <w:pPr>
        <w:numPr>
          <w:ilvl w:val="0"/>
          <w:numId w:val="0"/>
        </w:numPr>
        <w:ind w:firstLine="2400" w:firstLineChars="1000"/>
        <w:rPr>
          <w:rFonts w:hint="default"/>
          <w:sz w:val="24"/>
          <w:u w:val="single"/>
          <w:lang w:val="en-US" w:eastAsia="zh-CN"/>
        </w:rPr>
      </w:pPr>
      <w:r>
        <w:rPr>
          <w:rFonts w:hint="eastAsia"/>
          <w:sz w:val="24"/>
          <w:lang w:val="en-US" w:eastAsia="zh-CN"/>
        </w:rPr>
        <w:t>②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</w:t>
      </w:r>
    </w:p>
    <w:p>
      <w:pPr>
        <w:numPr>
          <w:ilvl w:val="0"/>
          <w:numId w:val="0"/>
        </w:numPr>
        <w:ind w:firstLine="2400" w:firstLineChars="1000"/>
        <w:rPr>
          <w:rFonts w:hint="default"/>
          <w:sz w:val="24"/>
          <w:u w:val="single"/>
          <w:lang w:val="en-US" w:eastAsia="zh-CN"/>
        </w:rPr>
      </w:pPr>
      <w:r>
        <w:rPr>
          <w:rFonts w:hint="eastAsia"/>
          <w:sz w:val="24"/>
          <w:lang w:val="en-US" w:eastAsia="zh-CN"/>
        </w:rPr>
        <w:t>③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</w:t>
      </w:r>
    </w:p>
    <w:p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本人是否已申领并取得浙江“健康码”绿码？</w:t>
      </w:r>
    </w:p>
    <w:p>
      <w:pPr>
        <w:numPr>
          <w:ilvl w:val="0"/>
          <w:numId w:val="0"/>
        </w:numPr>
        <w:ind w:firstLine="5040" w:firstLineChars="21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>（ 是□    否□ ）</w:t>
      </w:r>
    </w:p>
    <w:p>
      <w:pPr>
        <w:rPr>
          <w:sz w:val="24"/>
        </w:rPr>
      </w:pPr>
    </w:p>
    <w:p>
      <w:pPr>
        <w:numPr>
          <w:ilvl w:val="0"/>
          <w:numId w:val="0"/>
        </w:num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 xml:space="preserve">本人在考前21天内是否有国内疫情中高风险地区或考前28天内国（境）外旅居史？（注：中高风险地区界定，以考生填写此表时的国家疫情通报为准）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6240" w:firstLineChars="2600"/>
        <w:jc w:val="left"/>
        <w:rPr>
          <w:sz w:val="24"/>
        </w:rPr>
      </w:pPr>
      <w:r>
        <w:rPr>
          <w:rFonts w:hint="eastAsia"/>
          <w:sz w:val="24"/>
        </w:rPr>
        <w:t>（ 是□    否□ ）</w:t>
      </w:r>
    </w:p>
    <w:p>
      <w:pPr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本人在考前14天内是否有过发热（37.3℃及以上）、干咳、乏力、咽痛或腹泻等症状？</w:t>
      </w:r>
    </w:p>
    <w:p>
      <w:pPr>
        <w:ind w:firstLine="6240" w:firstLineChars="2600"/>
        <w:rPr>
          <w:sz w:val="24"/>
        </w:rPr>
      </w:pPr>
      <w:r>
        <w:rPr>
          <w:rFonts w:hint="eastAsia"/>
          <w:sz w:val="24"/>
        </w:rPr>
        <w:t>（ 是□    否□ ）</w:t>
      </w:r>
    </w:p>
    <w:p>
      <w:pPr>
        <w:rPr>
          <w:rFonts w:hint="eastAsia"/>
          <w:sz w:val="24"/>
        </w:rPr>
      </w:pPr>
    </w:p>
    <w:p>
      <w:pPr>
        <w:numPr>
          <w:ilvl w:val="0"/>
          <w:numId w:val="0"/>
        </w:numPr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本人是否为既往新冠肺炎确诊病例、无症状感染者或密切接触者？</w:t>
      </w:r>
    </w:p>
    <w:p>
      <w:pPr>
        <w:ind w:firstLine="6240" w:firstLineChars="2600"/>
        <w:rPr>
          <w:sz w:val="24"/>
        </w:rPr>
      </w:pPr>
      <w:r>
        <w:rPr>
          <w:rFonts w:hint="eastAsia"/>
          <w:sz w:val="24"/>
        </w:rPr>
        <w:t>（ 是□    否□ ）</w:t>
      </w:r>
    </w:p>
    <w:p>
      <w:pPr>
        <w:rPr>
          <w:sz w:val="24"/>
        </w:rPr>
      </w:pPr>
    </w:p>
    <w:p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本人是否为仍在隔离治疗中的新冠肺炎确诊病例、疑似病例、无症状感染者，以及集中隔离期未满的密切接触者？</w:t>
      </w:r>
    </w:p>
    <w:p>
      <w:pPr>
        <w:numPr>
          <w:ilvl w:val="0"/>
          <w:numId w:val="0"/>
        </w:numPr>
        <w:ind w:firstLine="6240" w:firstLineChars="2600"/>
        <w:rPr>
          <w:rFonts w:hint="eastAsia"/>
          <w:sz w:val="24"/>
        </w:rPr>
      </w:pPr>
      <w:r>
        <w:rPr>
          <w:rFonts w:hint="eastAsia"/>
          <w:sz w:val="24"/>
        </w:rPr>
        <w:t>（ 是□    否□ ）</w:t>
      </w:r>
    </w:p>
    <w:p/>
    <w:p>
      <w:r>
        <w:rPr>
          <w:rFonts w:hint="eastAsia"/>
        </w:rPr>
        <w:t xml:space="preserve"> </w:t>
      </w:r>
    </w:p>
    <w:p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hint="eastAsia" w:asciiTheme="majorHAnsi" w:hAnsiTheme="majorHAnsi"/>
          <w:b/>
          <w:bCs/>
          <w:sz w:val="32"/>
          <w:szCs w:val="32"/>
        </w:rPr>
        <w:t>考生承诺书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（1）本人已详尽阅读</w:t>
      </w:r>
      <w:r>
        <w:rPr>
          <w:rFonts w:hint="eastAsia"/>
          <w:sz w:val="24"/>
          <w:lang w:eastAsia="zh-CN"/>
        </w:rPr>
        <w:t>面试</w:t>
      </w:r>
      <w:r>
        <w:rPr>
          <w:rFonts w:hint="eastAsia"/>
          <w:sz w:val="24"/>
        </w:rPr>
        <w:t>公告及疫情防控有关告知事项说明，了解本人健康证明义务及防疫要求，自愿遵守</w:t>
      </w:r>
      <w:r>
        <w:rPr>
          <w:rFonts w:hint="eastAsia"/>
          <w:sz w:val="24"/>
          <w:lang w:eastAsia="zh-CN"/>
        </w:rPr>
        <w:t>面试</w:t>
      </w:r>
      <w:r>
        <w:rPr>
          <w:rFonts w:hint="eastAsia"/>
          <w:sz w:val="24"/>
        </w:rPr>
        <w:t>期间疫情防控管理有关规定。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（2）本人承诺，本人符合本次</w:t>
      </w:r>
      <w:r>
        <w:rPr>
          <w:rFonts w:hint="eastAsia"/>
          <w:sz w:val="24"/>
          <w:lang w:eastAsia="zh-CN"/>
        </w:rPr>
        <w:t>面试</w:t>
      </w:r>
      <w:r>
        <w:rPr>
          <w:rFonts w:hint="eastAsia"/>
          <w:sz w:val="24"/>
        </w:rPr>
        <w:t>疫情防控有关要求。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（3）本人承诺，以上所填内容真实完整，如有虚假或隐瞒，自愿承担相关责任并接受处理。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（4）如上述填报信息发生变化，将及时进行更新并主动向参考地人事</w:t>
      </w:r>
      <w:r>
        <w:rPr>
          <w:rFonts w:hint="eastAsia"/>
          <w:sz w:val="24"/>
          <w:lang w:eastAsia="zh-CN"/>
        </w:rPr>
        <w:t>部门</w:t>
      </w:r>
      <w:r>
        <w:rPr>
          <w:rFonts w:hint="eastAsia"/>
          <w:sz w:val="24"/>
        </w:rPr>
        <w:t>报告。</w:t>
      </w:r>
    </w:p>
    <w:p>
      <w:pPr>
        <w:rPr>
          <w:sz w:val="24"/>
        </w:rPr>
      </w:pPr>
    </w:p>
    <w:p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承诺人： </w:t>
      </w:r>
      <w:r>
        <w:rPr>
          <w:sz w:val="24"/>
        </w:rPr>
        <w:t xml:space="preserve">         </w:t>
      </w:r>
    </w:p>
    <w:p>
      <w:pPr>
        <w:jc w:val="right"/>
        <w:rPr>
          <w:sz w:val="24"/>
        </w:rPr>
      </w:pPr>
    </w:p>
    <w:p>
      <w:pPr>
        <w:jc w:val="right"/>
      </w:pPr>
      <w:bookmarkStart w:id="0" w:name="_GoBack"/>
      <w:bookmarkEnd w:id="0"/>
      <w:r>
        <w:rPr>
          <w:rFonts w:hint="eastAsia"/>
          <w:sz w:val="24"/>
        </w:rPr>
        <w:t>承诺日期：</w:t>
      </w:r>
      <w:r>
        <w:rPr>
          <w:rFonts w:hint="eastAsia"/>
          <w:sz w:val="24"/>
          <w:lang w:val="en-US" w:eastAsia="zh-CN"/>
        </w:rPr>
        <w:t xml:space="preserve">    年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CB1AD"/>
    <w:multiLevelType w:val="singleLevel"/>
    <w:tmpl w:val="DD6CB1A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880603"/>
    <w:multiLevelType w:val="singleLevel"/>
    <w:tmpl w:val="58880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NWRkZWQwMTU2N2IyN2JhNGQ3M2ZhY2JiMGZjMzYifQ=="/>
  </w:docVars>
  <w:rsids>
    <w:rsidRoot w:val="00172A9C"/>
    <w:rsid w:val="00172A9C"/>
    <w:rsid w:val="00364066"/>
    <w:rsid w:val="0037384F"/>
    <w:rsid w:val="0038101B"/>
    <w:rsid w:val="007E036B"/>
    <w:rsid w:val="00827073"/>
    <w:rsid w:val="00B34177"/>
    <w:rsid w:val="00E164BE"/>
    <w:rsid w:val="00F049E0"/>
    <w:rsid w:val="00FF0529"/>
    <w:rsid w:val="09421EC5"/>
    <w:rsid w:val="1ED3164D"/>
    <w:rsid w:val="22725F19"/>
    <w:rsid w:val="2B0C07F1"/>
    <w:rsid w:val="39474E25"/>
    <w:rsid w:val="59B22D52"/>
    <w:rsid w:val="72E107C0"/>
    <w:rsid w:val="7AA34023"/>
    <w:rsid w:val="7E4C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462</Characters>
  <Lines>3</Lines>
  <Paragraphs>1</Paragraphs>
  <TotalTime>28</TotalTime>
  <ScaleCrop>false</ScaleCrop>
  <LinksUpToDate>false</LinksUpToDate>
  <CharactersWithSpaces>713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吴凤</cp:lastModifiedBy>
  <dcterms:modified xsi:type="dcterms:W3CDTF">2022-07-06T02:23:06Z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43E70EBC28E242CC924EA400EC69016E</vt:lpwstr>
  </property>
</Properties>
</file>