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2</w:t>
      </w:r>
    </w:p>
    <w:p>
      <w:pPr>
        <w:widowControl/>
        <w:spacing w:line="576" w:lineRule="exact"/>
        <w:jc w:val="center"/>
        <w:rPr>
          <w:rFonts w:ascii="方正小标宋简体" w:eastAsia="方正小标宋简体"/>
          <w:color w:val="auto"/>
          <w:sz w:val="40"/>
          <w:szCs w:val="40"/>
        </w:rPr>
      </w:pPr>
      <w:bookmarkStart w:id="0" w:name="_GoBack"/>
      <w:r>
        <w:rPr>
          <w:rFonts w:hint="eastAsia" w:ascii="方正小标宋简体" w:eastAsia="方正小标宋简体"/>
          <w:color w:val="auto"/>
          <w:sz w:val="40"/>
          <w:szCs w:val="40"/>
        </w:rPr>
        <w:t>山丹县202</w:t>
      </w:r>
      <w:r>
        <w:rPr>
          <w:rFonts w:hint="eastAsia" w:ascii="方正小标宋简体" w:eastAsia="方正小标宋简体"/>
          <w:color w:val="auto"/>
          <w:sz w:val="40"/>
          <w:szCs w:val="40"/>
          <w:lang w:val="en-US" w:eastAsia="zh-CN"/>
        </w:rPr>
        <w:t>2</w:t>
      </w:r>
      <w:r>
        <w:rPr>
          <w:rFonts w:hint="eastAsia" w:ascii="方正小标宋简体" w:eastAsia="方正小标宋简体"/>
          <w:color w:val="auto"/>
          <w:sz w:val="40"/>
          <w:szCs w:val="40"/>
        </w:rPr>
        <w:t>年公开招聘学前教育教师报名</w:t>
      </w:r>
      <w:r>
        <w:rPr>
          <w:rFonts w:hint="eastAsia" w:ascii="方正小标宋简体" w:eastAsia="方正小标宋简体"/>
          <w:color w:val="auto"/>
          <w:sz w:val="40"/>
          <w:szCs w:val="40"/>
          <w:lang w:eastAsia="zh-CN"/>
        </w:rPr>
        <w:t>登记</w:t>
      </w:r>
      <w:r>
        <w:rPr>
          <w:rFonts w:hint="eastAsia" w:ascii="方正小标宋简体" w:eastAsia="方正小标宋简体"/>
          <w:color w:val="auto"/>
          <w:sz w:val="40"/>
          <w:szCs w:val="40"/>
        </w:rPr>
        <w:t>表</w:t>
      </w:r>
    </w:p>
    <w:bookmarkEnd w:id="0"/>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方正小标宋简体" w:eastAsia="方正小标宋简体"/>
          <w:color w:val="auto"/>
          <w:sz w:val="21"/>
          <w:szCs w:val="36"/>
        </w:rPr>
      </w:pPr>
    </w:p>
    <w:tbl>
      <w:tblPr>
        <w:tblStyle w:val="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7"/>
        <w:gridCol w:w="1134"/>
        <w:gridCol w:w="142"/>
        <w:gridCol w:w="1134"/>
        <w:gridCol w:w="142"/>
        <w:gridCol w:w="992"/>
        <w:gridCol w:w="142"/>
        <w:gridCol w:w="823"/>
        <w:gridCol w:w="59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姓 名</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性 别</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民 族</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72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吋照片）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出生年月</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ascii="宋体" w:hAnsi="宋体"/>
                <w:color w:val="auto"/>
                <w:sz w:val="24"/>
                <w:szCs w:val="24"/>
              </w:rPr>
              <w:t xml:space="preserve">   </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政治面貌</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72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76" w:lineRule="exact"/>
              <w:jc w:val="center"/>
              <w:textAlignment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olor w:val="auto"/>
                <w:sz w:val="24"/>
                <w:szCs w:val="24"/>
              </w:rPr>
            </w:pPr>
            <w:r>
              <w:rPr>
                <w:rFonts w:hint="eastAsia" w:ascii="宋体" w:hAnsi="宋体"/>
                <w:color w:val="auto"/>
                <w:sz w:val="24"/>
                <w:szCs w:val="24"/>
              </w:rPr>
              <w:t>身份证号码</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ind w:firstLine="720" w:firstLineChars="300"/>
              <w:textAlignment w:val="center"/>
              <w:rPr>
                <w:rFonts w:ascii="宋体" w:hAnsi="宋体"/>
                <w:color w:val="auto"/>
                <w:sz w:val="24"/>
                <w:szCs w:val="24"/>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olor w:val="auto"/>
                <w:sz w:val="24"/>
                <w:szCs w:val="24"/>
              </w:rPr>
            </w:pPr>
            <w:r>
              <w:rPr>
                <w:rFonts w:hint="eastAsia" w:ascii="宋体" w:hAnsi="宋体"/>
                <w:color w:val="auto"/>
                <w:sz w:val="24"/>
                <w:szCs w:val="24"/>
              </w:rPr>
              <w:t>籍贯</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72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76" w:lineRule="exact"/>
              <w:jc w:val="center"/>
              <w:textAlignment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报考</w:t>
            </w:r>
            <w:r>
              <w:rPr>
                <w:rFonts w:ascii="宋体" w:hAnsi="宋体"/>
                <w:color w:val="auto"/>
                <w:sz w:val="24"/>
                <w:szCs w:val="24"/>
              </w:rPr>
              <w:t>岗位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lang w:eastAsia="zh-CN"/>
              </w:rPr>
              <w:t>学前教育教师</w:t>
            </w:r>
            <w:r>
              <w:rPr>
                <w:rFonts w:ascii="宋体" w:hAnsi="宋体"/>
                <w:color w:val="auto"/>
                <w:sz w:val="24"/>
                <w:szCs w:val="24"/>
              </w:rPr>
              <w:t xml:space="preserve"> </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联系电话</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72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76" w:lineRule="exact"/>
              <w:jc w:val="center"/>
              <w:textAlignment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家庭住址</w:t>
            </w:r>
          </w:p>
        </w:tc>
        <w:tc>
          <w:tcPr>
            <w:tcW w:w="5103" w:type="dxa"/>
            <w:gridSpan w:val="7"/>
            <w:tcBorders>
              <w:top w:val="single" w:color="auto" w:sz="4" w:space="0"/>
              <w:left w:val="single" w:color="auto" w:sz="4" w:space="0"/>
              <w:bottom w:val="single" w:color="auto" w:sz="4" w:space="0"/>
              <w:right w:val="single" w:color="auto" w:sz="4" w:space="0"/>
            </w:tcBorders>
            <w:vAlign w:val="center"/>
          </w:tcPr>
          <w:p>
            <w:pPr>
              <w:spacing w:line="576" w:lineRule="exact"/>
              <w:textAlignment w:val="center"/>
              <w:rPr>
                <w:rFonts w:ascii="宋体" w:hAnsi="宋体"/>
                <w:color w:val="auto"/>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普通话等级</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ascii="宋体" w:hAnsi="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学 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学 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应、往届</w:t>
            </w:r>
          </w:p>
        </w:tc>
        <w:tc>
          <w:tcPr>
            <w:tcW w:w="2550"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olor w:val="auto"/>
                <w:sz w:val="24"/>
                <w:szCs w:val="24"/>
              </w:rPr>
            </w:pPr>
            <w:r>
              <w:rPr>
                <w:rFonts w:hint="eastAsia" w:ascii="宋体" w:hAnsi="宋体"/>
                <w:color w:val="auto"/>
                <w:sz w:val="24"/>
                <w:szCs w:val="24"/>
              </w:rPr>
              <w:t>毕业院校</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毕业</w:t>
            </w:r>
            <w:r>
              <w:rPr>
                <w:rFonts w:ascii="宋体" w:hAnsi="宋体"/>
                <w:color w:val="auto"/>
                <w:sz w:val="24"/>
                <w:szCs w:val="24"/>
              </w:rPr>
              <w:t>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所学专业</w:t>
            </w:r>
          </w:p>
        </w:tc>
        <w:tc>
          <w:tcPr>
            <w:tcW w:w="2550"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r>
              <w:rPr>
                <w:rFonts w:hint="eastAsia" w:ascii="宋体" w:hAnsi="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olor w:val="auto"/>
                <w:sz w:val="22"/>
                <w:szCs w:val="24"/>
              </w:rPr>
            </w:pPr>
            <w:r>
              <w:rPr>
                <w:rFonts w:hint="eastAsia" w:ascii="宋体" w:hAnsi="宋体"/>
                <w:color w:val="auto"/>
                <w:sz w:val="22"/>
                <w:szCs w:val="24"/>
              </w:rPr>
              <w:t>有无</w:t>
            </w:r>
            <w:r>
              <w:rPr>
                <w:rFonts w:ascii="宋体" w:hAnsi="宋体"/>
                <w:color w:val="auto"/>
                <w:sz w:val="22"/>
                <w:szCs w:val="24"/>
              </w:rPr>
              <w:t>教师</w:t>
            </w:r>
          </w:p>
          <w:p>
            <w:pPr>
              <w:jc w:val="center"/>
              <w:textAlignment w:val="center"/>
              <w:rPr>
                <w:rFonts w:ascii="宋体" w:hAnsi="宋体"/>
                <w:color w:val="auto"/>
                <w:sz w:val="24"/>
                <w:szCs w:val="24"/>
              </w:rPr>
            </w:pPr>
            <w:r>
              <w:rPr>
                <w:rFonts w:ascii="宋体" w:hAnsi="宋体"/>
                <w:color w:val="auto"/>
                <w:sz w:val="22"/>
                <w:szCs w:val="24"/>
              </w:rPr>
              <w:t>资格证</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olor w:val="auto"/>
                <w:sz w:val="22"/>
                <w:szCs w:val="24"/>
              </w:rPr>
            </w:pPr>
            <w:r>
              <w:rPr>
                <w:rFonts w:ascii="宋体" w:hAnsi="宋体"/>
                <w:color w:val="auto"/>
                <w:sz w:val="22"/>
                <w:szCs w:val="24"/>
              </w:rPr>
              <w:t>教师资格证</w:t>
            </w:r>
          </w:p>
          <w:p>
            <w:pPr>
              <w:jc w:val="center"/>
              <w:textAlignment w:val="center"/>
              <w:rPr>
                <w:rFonts w:ascii="宋体" w:hAnsi="宋体"/>
                <w:color w:val="auto"/>
                <w:sz w:val="24"/>
                <w:szCs w:val="24"/>
              </w:rPr>
            </w:pPr>
            <w:r>
              <w:rPr>
                <w:rFonts w:hint="eastAsia" w:ascii="宋体" w:hAnsi="宋体"/>
                <w:color w:val="auto"/>
                <w:sz w:val="22"/>
                <w:szCs w:val="24"/>
              </w:rPr>
              <w:t>任教学科</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olor w:val="auto"/>
                <w:sz w:val="24"/>
                <w:szCs w:val="24"/>
              </w:rPr>
            </w:pPr>
            <w:r>
              <w:rPr>
                <w:rFonts w:hint="eastAsia" w:ascii="宋体" w:hAnsi="宋体"/>
                <w:color w:val="auto"/>
                <w:sz w:val="22"/>
                <w:szCs w:val="24"/>
              </w:rPr>
              <w:t>有无教师资格证</w:t>
            </w:r>
            <w:r>
              <w:rPr>
                <w:rFonts w:ascii="宋体" w:hAnsi="宋体"/>
                <w:color w:val="auto"/>
                <w:szCs w:val="24"/>
              </w:rPr>
              <w:t>考试合格证明</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8" w:type="dxa"/>
            <w:gridSpan w:val="11"/>
            <w:tcBorders>
              <w:top w:val="single" w:color="auto" w:sz="4" w:space="0"/>
              <w:left w:val="single" w:color="auto" w:sz="4" w:space="0"/>
              <w:bottom w:val="single" w:color="auto" w:sz="4" w:space="0"/>
              <w:right w:val="single" w:color="auto" w:sz="4" w:space="0"/>
            </w:tcBorders>
            <w:vAlign w:val="center"/>
          </w:tcPr>
          <w:p>
            <w:pPr>
              <w:spacing w:line="576" w:lineRule="exact"/>
              <w:rPr>
                <w:rFonts w:ascii="楷体_GB2312" w:hAnsi="宋体" w:eastAsia="楷体_GB2312"/>
                <w:color w:val="auto"/>
                <w:sz w:val="32"/>
                <w:szCs w:val="24"/>
              </w:rPr>
            </w:pPr>
          </w:p>
          <w:p>
            <w:pPr>
              <w:spacing w:line="576" w:lineRule="exact"/>
              <w:rPr>
                <w:rFonts w:ascii="楷体_GB2312" w:hAnsi="宋体" w:eastAsia="楷体_GB2312"/>
                <w:color w:val="auto"/>
                <w:sz w:val="32"/>
                <w:szCs w:val="24"/>
              </w:rPr>
            </w:pPr>
            <w:r>
              <w:rPr>
                <w:rFonts w:hint="eastAsia" w:ascii="楷体_GB2312" w:hAnsi="宋体" w:eastAsia="楷体_GB2312"/>
                <w:color w:val="auto"/>
                <w:sz w:val="32"/>
                <w:szCs w:val="24"/>
              </w:rPr>
              <w:t>我承诺</w:t>
            </w:r>
            <w:r>
              <w:rPr>
                <w:rFonts w:ascii="楷体_GB2312" w:hAnsi="宋体" w:eastAsia="楷体_GB2312"/>
                <w:color w:val="auto"/>
                <w:sz w:val="32"/>
                <w:szCs w:val="24"/>
              </w:rPr>
              <w:t>：</w:t>
            </w:r>
          </w:p>
          <w:p>
            <w:pPr>
              <w:spacing w:line="576" w:lineRule="exact"/>
              <w:ind w:firstLine="640" w:firstLineChars="200"/>
              <w:rPr>
                <w:rFonts w:ascii="宋体" w:hAnsi="宋体"/>
                <w:color w:val="auto"/>
                <w:sz w:val="24"/>
                <w:szCs w:val="24"/>
              </w:rPr>
            </w:pPr>
            <w:r>
              <w:rPr>
                <w:rFonts w:hint="eastAsia" w:ascii="楷体_GB2312" w:hAnsi="宋体" w:eastAsia="楷体_GB2312"/>
                <w:color w:val="auto"/>
                <w:sz w:val="32"/>
                <w:szCs w:val="24"/>
              </w:rPr>
              <w:t>本人参加本次招考所填的信息准确无误，提供的证件、资料真实、有效，如与事实不符，本人自愿承担相应处罚和责任，自动放弃本次考试及聘用资格，五年内不再参加相关招聘考试，同时也愿意承担因开考比例不足而取消或相应缩减考录名额带来的一切后果。</w:t>
            </w:r>
          </w:p>
          <w:p>
            <w:pPr>
              <w:spacing w:line="576" w:lineRule="exact"/>
              <w:ind w:firstLine="5280" w:firstLineChars="2200"/>
              <w:rPr>
                <w:rFonts w:ascii="宋体" w:hAnsi="宋体"/>
                <w:color w:val="auto"/>
                <w:sz w:val="24"/>
                <w:szCs w:val="24"/>
              </w:rPr>
            </w:pPr>
            <w:r>
              <w:rPr>
                <w:rFonts w:hint="eastAsia" w:ascii="宋体" w:hAnsi="宋体"/>
                <w:color w:val="auto"/>
                <w:sz w:val="24"/>
                <w:szCs w:val="24"/>
              </w:rPr>
              <w:t xml:space="preserve">承诺人（签名）：                 </w:t>
            </w:r>
          </w:p>
          <w:p>
            <w:pPr>
              <w:spacing w:line="576" w:lineRule="exact"/>
              <w:ind w:firstLine="5880" w:firstLineChars="2450"/>
              <w:rPr>
                <w:rFonts w:ascii="宋体" w:hAnsi="宋体"/>
                <w:color w:val="auto"/>
                <w:sz w:val="24"/>
                <w:szCs w:val="24"/>
              </w:rPr>
            </w:pPr>
            <w:r>
              <w:rPr>
                <w:rFonts w:hint="eastAsia" w:ascii="宋体" w:hAnsi="宋体"/>
                <w:color w:val="auto"/>
                <w:sz w:val="24"/>
                <w:szCs w:val="24"/>
              </w:rPr>
              <w:t>年     月    日</w:t>
            </w:r>
          </w:p>
        </w:tc>
      </w:tr>
    </w:tbl>
    <w:p>
      <w:pPr>
        <w:spacing w:line="480" w:lineRule="exact"/>
        <w:jc w:val="left"/>
        <w:rPr>
          <w:rFonts w:hint="default" w:ascii="方正小标宋简体" w:hAnsi="宋体" w:eastAsia="方正小标宋简体"/>
          <w:color w:val="auto"/>
          <w:sz w:val="36"/>
          <w:szCs w:val="36"/>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3</w:t>
      </w:r>
    </w:p>
    <w:p>
      <w:pPr>
        <w:spacing w:line="48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山丹县202</w:t>
      </w:r>
      <w:r>
        <w:rPr>
          <w:rFonts w:hint="eastAsia" w:ascii="方正小标宋简体" w:hAnsi="宋体" w:eastAsia="方正小标宋简体"/>
          <w:color w:val="auto"/>
          <w:sz w:val="36"/>
          <w:szCs w:val="36"/>
          <w:lang w:val="en-US" w:eastAsia="zh-CN"/>
        </w:rPr>
        <w:t>2</w:t>
      </w:r>
      <w:r>
        <w:rPr>
          <w:rFonts w:hint="eastAsia" w:ascii="方正小标宋简体" w:hAnsi="宋体" w:eastAsia="方正小标宋简体"/>
          <w:color w:val="auto"/>
          <w:sz w:val="36"/>
          <w:szCs w:val="36"/>
        </w:rPr>
        <w:t>年公开招聘学前教育教师考生</w:t>
      </w:r>
    </w:p>
    <w:p>
      <w:pPr>
        <w:spacing w:line="480" w:lineRule="exact"/>
        <w:jc w:val="center"/>
        <w:rPr>
          <w:rFonts w:ascii="方正小标宋简体" w:hAnsi="宋体" w:eastAsia="方正小标宋简体"/>
          <w:color w:val="auto"/>
          <w:sz w:val="36"/>
          <w:szCs w:val="36"/>
        </w:rPr>
      </w:pPr>
      <w:r>
        <w:rPr>
          <w:rFonts w:hint="eastAsia" w:ascii="方正小标宋简体" w:hAnsi="宋体" w:eastAsia="方正小标宋简体"/>
          <w:color w:val="auto"/>
          <w:sz w:val="36"/>
          <w:szCs w:val="36"/>
          <w:lang w:eastAsia="zh-CN"/>
        </w:rPr>
        <w:t>承诺及</w:t>
      </w:r>
      <w:r>
        <w:rPr>
          <w:rFonts w:hint="eastAsia" w:ascii="方正小标宋简体" w:hAnsi="宋体" w:eastAsia="方正小标宋简体"/>
          <w:color w:val="auto"/>
          <w:sz w:val="36"/>
          <w:szCs w:val="36"/>
        </w:rPr>
        <w:t>考前14天体温自我监测登记表</w:t>
      </w:r>
    </w:p>
    <w:tbl>
      <w:tblPr>
        <w:tblStyle w:val="4"/>
        <w:tblW w:w="8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1248"/>
        <w:gridCol w:w="890"/>
        <w:gridCol w:w="2144"/>
        <w:gridCol w:w="2770"/>
        <w:gridCol w:w="6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8620" w:type="dxa"/>
            <w:gridSpan w:val="6"/>
            <w:noWrap w:val="0"/>
            <w:vAlign w:val="center"/>
          </w:tcPr>
          <w:p>
            <w:pPr>
              <w:spacing w:line="360" w:lineRule="exact"/>
              <w:rPr>
                <w:rFonts w:ascii="宋体" w:hAnsi="宋体"/>
                <w:color w:val="auto"/>
              </w:rPr>
            </w:pPr>
            <w:r>
              <w:rPr>
                <w:rFonts w:hint="eastAsia" w:ascii="宋体" w:hAnsi="宋体"/>
                <w:color w:val="auto"/>
              </w:rPr>
              <w:t xml:space="preserve">姓名：  </w:t>
            </w:r>
            <w:r>
              <w:rPr>
                <w:rFonts w:ascii="宋体" w:hAnsi="宋体"/>
                <w:color w:val="auto"/>
              </w:rPr>
              <w:t xml:space="preserve">  </w:t>
            </w:r>
            <w:r>
              <w:rPr>
                <w:rFonts w:hint="eastAsia" w:ascii="宋体" w:hAnsi="宋体"/>
                <w:color w:val="auto"/>
              </w:rPr>
              <w:t xml:space="preserve">       性别：      身份证号：                  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890" w:type="dxa"/>
            <w:noWrap w:val="0"/>
            <w:vAlign w:val="center"/>
          </w:tcPr>
          <w:p>
            <w:pPr>
              <w:spacing w:line="280" w:lineRule="exact"/>
              <w:jc w:val="center"/>
              <w:rPr>
                <w:rFonts w:ascii="宋体" w:hAnsi="宋体"/>
                <w:color w:val="auto"/>
              </w:rPr>
            </w:pPr>
            <w:r>
              <w:rPr>
                <w:rFonts w:hint="eastAsia" w:ascii="宋体" w:hAnsi="宋体"/>
                <w:color w:val="auto"/>
              </w:rPr>
              <w:t>天数</w:t>
            </w:r>
          </w:p>
        </w:tc>
        <w:tc>
          <w:tcPr>
            <w:tcW w:w="1248" w:type="dxa"/>
            <w:noWrap w:val="0"/>
            <w:vAlign w:val="center"/>
          </w:tcPr>
          <w:p>
            <w:pPr>
              <w:spacing w:line="280" w:lineRule="exact"/>
              <w:jc w:val="center"/>
              <w:rPr>
                <w:rFonts w:ascii="宋体" w:hAnsi="宋体"/>
                <w:color w:val="auto"/>
              </w:rPr>
            </w:pPr>
            <w:r>
              <w:rPr>
                <w:rFonts w:hint="eastAsia" w:ascii="宋体" w:hAnsi="宋体"/>
                <w:color w:val="auto"/>
              </w:rPr>
              <w:t>日期</w:t>
            </w:r>
          </w:p>
        </w:tc>
        <w:tc>
          <w:tcPr>
            <w:tcW w:w="890" w:type="dxa"/>
            <w:noWrap w:val="0"/>
            <w:vAlign w:val="center"/>
          </w:tcPr>
          <w:p>
            <w:pPr>
              <w:spacing w:line="280" w:lineRule="exact"/>
              <w:jc w:val="center"/>
              <w:rPr>
                <w:rFonts w:ascii="宋体" w:hAnsi="宋体"/>
                <w:color w:val="auto"/>
              </w:rPr>
            </w:pPr>
            <w:r>
              <w:rPr>
                <w:rFonts w:hint="eastAsia" w:ascii="宋体" w:hAnsi="宋体"/>
                <w:color w:val="auto"/>
              </w:rPr>
              <w:t>体温</w:t>
            </w:r>
            <w:r>
              <w:rPr>
                <w:rStyle w:val="6"/>
                <w:rFonts w:hint="default" w:ascii="宋体" w:hAnsi="宋体"/>
                <w:color w:val="auto"/>
                <w:szCs w:val="21"/>
              </w:rPr>
              <w:t>℃</w:t>
            </w:r>
          </w:p>
        </w:tc>
        <w:tc>
          <w:tcPr>
            <w:tcW w:w="2144" w:type="dxa"/>
            <w:noWrap w:val="0"/>
            <w:vAlign w:val="center"/>
          </w:tcPr>
          <w:p>
            <w:pPr>
              <w:spacing w:line="280" w:lineRule="exact"/>
              <w:jc w:val="center"/>
              <w:rPr>
                <w:rFonts w:ascii="宋体" w:hAnsi="宋体"/>
                <w:color w:val="auto"/>
              </w:rPr>
            </w:pPr>
            <w:r>
              <w:rPr>
                <w:rFonts w:hint="eastAsia" w:ascii="宋体" w:hAnsi="宋体"/>
                <w:color w:val="auto"/>
              </w:rPr>
              <w:t>本人及家人身体</w:t>
            </w:r>
            <w:r>
              <w:rPr>
                <w:rFonts w:hint="eastAsia" w:ascii="宋体" w:hAnsi="宋体"/>
                <w:color w:val="auto"/>
                <w:spacing w:val="-8"/>
              </w:rPr>
              <w:t>健</w:t>
            </w:r>
            <w:r>
              <w:rPr>
                <w:rFonts w:hint="eastAsia" w:ascii="宋体" w:hAnsi="宋体"/>
                <w:color w:val="auto"/>
              </w:rPr>
              <w:t>康状况（打“√”）</w:t>
            </w:r>
          </w:p>
        </w:tc>
        <w:tc>
          <w:tcPr>
            <w:tcW w:w="2770" w:type="dxa"/>
            <w:noWrap w:val="0"/>
            <w:vAlign w:val="center"/>
          </w:tcPr>
          <w:p>
            <w:pPr>
              <w:spacing w:line="280" w:lineRule="exact"/>
              <w:jc w:val="center"/>
              <w:rPr>
                <w:rFonts w:ascii="宋体" w:hAnsi="宋体"/>
                <w:color w:val="auto"/>
              </w:rPr>
            </w:pPr>
            <w:r>
              <w:rPr>
                <w:rFonts w:hint="eastAsia" w:ascii="宋体" w:hAnsi="宋体"/>
                <w:color w:val="auto"/>
              </w:rPr>
              <w:t>是否接触境外返回人员或</w:t>
            </w:r>
            <w:r>
              <w:rPr>
                <w:rFonts w:hint="eastAsia" w:ascii="宋体" w:hAnsi="宋体"/>
                <w:color w:val="auto"/>
                <w:spacing w:val="-4"/>
              </w:rPr>
              <w:t>中高风险地区人员（打“√”）</w:t>
            </w:r>
          </w:p>
        </w:tc>
        <w:tc>
          <w:tcPr>
            <w:tcW w:w="678" w:type="dxa"/>
            <w:noWrap w:val="0"/>
            <w:vAlign w:val="center"/>
          </w:tcPr>
          <w:p>
            <w:pPr>
              <w:spacing w:line="280" w:lineRule="exact"/>
              <w:jc w:val="center"/>
              <w:rPr>
                <w:rFonts w:ascii="宋体" w:hAnsi="宋体"/>
                <w:color w:val="auto"/>
              </w:rPr>
            </w:pPr>
            <w:r>
              <w:rPr>
                <w:rFonts w:hint="eastAsia" w:ascii="宋体" w:hAnsi="宋体"/>
                <w:color w:val="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rPr>
            </w:pPr>
            <w:r>
              <w:rPr>
                <w:rFonts w:hint="eastAsia" w:ascii="宋体" w:hAnsi="宋体"/>
                <w:color w:val="auto"/>
              </w:rPr>
              <w:t>第  天</w:t>
            </w:r>
          </w:p>
        </w:tc>
        <w:tc>
          <w:tcPr>
            <w:tcW w:w="1248" w:type="dxa"/>
            <w:noWrap w:val="0"/>
            <w:vAlign w:val="center"/>
          </w:tcPr>
          <w:p>
            <w:pPr>
              <w:spacing w:line="300" w:lineRule="exact"/>
              <w:ind w:firstLine="210" w:firstLineChars="100"/>
              <w:jc w:val="center"/>
              <w:rPr>
                <w:rFonts w:ascii="宋体" w:hAnsi="宋体"/>
                <w:color w:val="auto"/>
              </w:rPr>
            </w:pPr>
            <w:r>
              <w:rPr>
                <w:rFonts w:hint="eastAsia" w:ascii="宋体" w:hAnsi="宋体"/>
                <w:color w:val="auto"/>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90" w:type="dxa"/>
            <w:noWrap w:val="0"/>
            <w:vAlign w:val="center"/>
          </w:tcPr>
          <w:p>
            <w:pPr>
              <w:spacing w:line="300" w:lineRule="exact"/>
              <w:jc w:val="center"/>
              <w:rPr>
                <w:rFonts w:ascii="宋体" w:hAnsi="宋体"/>
                <w:color w:val="auto"/>
                <w:highlight w:val="none"/>
              </w:rPr>
            </w:pPr>
            <w:r>
              <w:rPr>
                <w:rFonts w:hint="eastAsia" w:ascii="宋体" w:hAnsi="宋体"/>
                <w:color w:val="auto"/>
                <w:highlight w:val="none"/>
              </w:rPr>
              <w:t>第  天</w:t>
            </w:r>
          </w:p>
        </w:tc>
        <w:tc>
          <w:tcPr>
            <w:tcW w:w="1248" w:type="dxa"/>
            <w:noWrap w:val="0"/>
            <w:vAlign w:val="center"/>
          </w:tcPr>
          <w:p>
            <w:pPr>
              <w:spacing w:line="300" w:lineRule="exact"/>
              <w:ind w:firstLine="210" w:firstLineChars="100"/>
              <w:jc w:val="center"/>
              <w:rPr>
                <w:rFonts w:ascii="宋体" w:hAnsi="宋体"/>
                <w:color w:val="auto"/>
                <w:highlight w:val="none"/>
              </w:rPr>
            </w:pPr>
            <w:r>
              <w:rPr>
                <w:rFonts w:hint="eastAsia" w:ascii="宋体" w:hAnsi="宋体"/>
                <w:color w:val="auto"/>
                <w:highlight w:val="none"/>
              </w:rPr>
              <w:t>月  日</w:t>
            </w:r>
          </w:p>
        </w:tc>
        <w:tc>
          <w:tcPr>
            <w:tcW w:w="890" w:type="dxa"/>
            <w:noWrap w:val="0"/>
            <w:vAlign w:val="center"/>
          </w:tcPr>
          <w:p>
            <w:pPr>
              <w:spacing w:line="300" w:lineRule="exact"/>
              <w:jc w:val="center"/>
              <w:rPr>
                <w:rFonts w:ascii="宋体" w:hAnsi="宋体"/>
                <w:color w:val="auto"/>
              </w:rPr>
            </w:pPr>
          </w:p>
        </w:tc>
        <w:tc>
          <w:tcPr>
            <w:tcW w:w="2144" w:type="dxa"/>
            <w:noWrap w:val="0"/>
            <w:vAlign w:val="center"/>
          </w:tcPr>
          <w:p>
            <w:pPr>
              <w:spacing w:line="300" w:lineRule="exact"/>
              <w:jc w:val="center"/>
              <w:rPr>
                <w:rFonts w:ascii="宋体" w:hAnsi="宋体"/>
                <w:color w:val="auto"/>
              </w:rPr>
            </w:pPr>
            <w:r>
              <w:rPr>
                <w:rStyle w:val="6"/>
                <w:rFonts w:hint="default" w:ascii="宋体" w:hAnsi="宋体"/>
                <w:color w:val="auto"/>
                <w:szCs w:val="21"/>
              </w:rPr>
              <w:t>健康□   不适□</w:t>
            </w:r>
          </w:p>
        </w:tc>
        <w:tc>
          <w:tcPr>
            <w:tcW w:w="2770" w:type="dxa"/>
            <w:noWrap w:val="0"/>
            <w:vAlign w:val="center"/>
          </w:tcPr>
          <w:p>
            <w:pPr>
              <w:spacing w:line="300" w:lineRule="exact"/>
              <w:jc w:val="center"/>
              <w:rPr>
                <w:rFonts w:ascii="宋体" w:hAnsi="宋体"/>
                <w:color w:val="auto"/>
              </w:rPr>
            </w:pPr>
            <w:r>
              <w:rPr>
                <w:rFonts w:hint="eastAsia" w:ascii="宋体" w:hAnsi="宋体"/>
                <w:color w:val="auto"/>
              </w:rPr>
              <w:t>是</w:t>
            </w:r>
            <w:r>
              <w:rPr>
                <w:rStyle w:val="6"/>
                <w:rFonts w:hint="default" w:ascii="宋体" w:hAnsi="宋体"/>
                <w:color w:val="auto"/>
                <w:szCs w:val="21"/>
              </w:rPr>
              <w:t xml:space="preserve">□     </w:t>
            </w:r>
            <w:r>
              <w:rPr>
                <w:rFonts w:hint="eastAsia" w:ascii="宋体" w:hAnsi="宋体"/>
                <w:color w:val="auto"/>
              </w:rPr>
              <w:t> 否</w:t>
            </w:r>
            <w:r>
              <w:rPr>
                <w:rStyle w:val="6"/>
                <w:rFonts w:hint="default" w:ascii="宋体" w:hAnsi="宋体"/>
                <w:color w:val="auto"/>
                <w:szCs w:val="21"/>
              </w:rPr>
              <w:t>□</w:t>
            </w:r>
          </w:p>
        </w:tc>
        <w:tc>
          <w:tcPr>
            <w:tcW w:w="678" w:type="dxa"/>
            <w:noWrap w:val="0"/>
            <w:vAlign w:val="center"/>
          </w:tcPr>
          <w:p>
            <w:pPr>
              <w:spacing w:line="3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028" w:type="dxa"/>
            <w:gridSpan w:val="3"/>
            <w:noWrap w:val="0"/>
            <w:vAlign w:val="center"/>
          </w:tcPr>
          <w:p>
            <w:pPr>
              <w:spacing w:line="280" w:lineRule="exact"/>
              <w:jc w:val="center"/>
              <w:rPr>
                <w:rFonts w:ascii="宋体" w:hAnsi="宋体"/>
                <w:color w:val="auto"/>
              </w:rPr>
            </w:pPr>
            <w:r>
              <w:rPr>
                <w:rFonts w:hint="eastAsia" w:ascii="宋体" w:hAnsi="宋体"/>
                <w:color w:val="auto"/>
              </w:rPr>
              <w:t>本人及家人身体不适情况、接触境外返回人员及中高风险地区返回人员情况描述</w:t>
            </w:r>
          </w:p>
        </w:tc>
        <w:tc>
          <w:tcPr>
            <w:tcW w:w="5592" w:type="dxa"/>
            <w:gridSpan w:val="3"/>
            <w:noWrap w:val="0"/>
            <w:vAlign w:val="center"/>
          </w:tcPr>
          <w:p>
            <w:pPr>
              <w:spacing w:line="2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0" w:hRule="atLeast"/>
          <w:jc w:val="center"/>
        </w:trPr>
        <w:tc>
          <w:tcPr>
            <w:tcW w:w="8620" w:type="dxa"/>
            <w:gridSpan w:val="6"/>
            <w:noWrap w:val="0"/>
            <w:vAlign w:val="center"/>
          </w:tcPr>
          <w:p>
            <w:pPr>
              <w:spacing w:line="280" w:lineRule="exact"/>
              <w:rPr>
                <w:rFonts w:ascii="宋体" w:hAnsi="宋体"/>
                <w:color w:val="auto"/>
              </w:rPr>
            </w:pPr>
            <w:r>
              <w:rPr>
                <w:rFonts w:hint="eastAsia" w:ascii="宋体" w:hAnsi="宋体"/>
                <w:color w:val="auto"/>
              </w:rPr>
              <w:t>本人承诺：</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color w:val="auto"/>
              </w:rPr>
            </w:pPr>
            <w:r>
              <w:rPr>
                <w:rFonts w:hint="eastAsia" w:ascii="宋体" w:hAnsi="宋体"/>
                <w:color w:val="auto"/>
                <w:lang w:val="en-US" w:eastAsia="zh-CN"/>
              </w:rPr>
              <w:t>1.</w:t>
            </w:r>
            <w:r>
              <w:rPr>
                <w:rFonts w:hint="eastAsia" w:ascii="宋体" w:hAnsi="宋体"/>
                <w:color w:val="auto"/>
              </w:rPr>
              <w:t>已认真阅读了</w:t>
            </w:r>
            <w:r>
              <w:rPr>
                <w:rFonts w:hint="eastAsia" w:ascii="宋体" w:hAnsi="宋体"/>
                <w:color w:val="auto"/>
                <w:lang w:val="en-US" w:eastAsia="zh-CN"/>
              </w:rPr>
              <w:t>考试公告，知晓</w:t>
            </w:r>
            <w:r>
              <w:rPr>
                <w:rFonts w:hint="eastAsia" w:ascii="宋体" w:hAnsi="宋体"/>
                <w:color w:val="auto"/>
              </w:rPr>
              <w:t>疫情防控</w:t>
            </w:r>
            <w:r>
              <w:rPr>
                <w:rFonts w:hint="eastAsia" w:ascii="宋体" w:hAnsi="宋体"/>
                <w:color w:val="auto"/>
                <w:lang w:val="en-US" w:eastAsia="zh-CN"/>
              </w:rPr>
              <w:t>及考试</w:t>
            </w:r>
            <w:r>
              <w:rPr>
                <w:rFonts w:hint="eastAsia" w:ascii="宋体" w:hAnsi="宋体"/>
                <w:color w:val="auto"/>
              </w:rPr>
              <w:t>相关要求</w:t>
            </w:r>
            <w:r>
              <w:rPr>
                <w:rFonts w:hint="eastAsia" w:ascii="宋体" w:hAnsi="宋体"/>
                <w:color w:val="auto"/>
                <w:lang w:eastAsia="zh-CN"/>
              </w:rPr>
              <w:t>，</w:t>
            </w:r>
            <w:r>
              <w:rPr>
                <w:rFonts w:hint="eastAsia" w:ascii="宋体" w:hAnsi="宋体"/>
                <w:color w:val="auto"/>
              </w:rPr>
              <w:t>保证按规定的程序和要求参加考试。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color w:val="auto"/>
              </w:rPr>
            </w:pPr>
            <w:r>
              <w:rPr>
                <w:rFonts w:hint="eastAsia" w:ascii="宋体" w:hAnsi="宋体"/>
                <w:color w:val="auto"/>
                <w:lang w:val="en-US" w:eastAsia="zh-CN"/>
              </w:rPr>
              <w:t>2.</w:t>
            </w:r>
            <w:r>
              <w:rPr>
                <w:rFonts w:hint="eastAsia" w:ascii="宋体" w:hAnsi="宋体"/>
                <w:color w:val="auto"/>
              </w:rPr>
              <w:t>自觉遵守有关考试纪律</w:t>
            </w:r>
            <w:r>
              <w:rPr>
                <w:rFonts w:hint="eastAsia" w:ascii="宋体" w:hAnsi="宋体"/>
                <w:color w:val="auto"/>
                <w:lang w:eastAsia="zh-CN"/>
              </w:rPr>
              <w:t>，</w:t>
            </w:r>
            <w:r>
              <w:rPr>
                <w:rFonts w:hint="eastAsia" w:ascii="宋体" w:hAnsi="宋体"/>
                <w:color w:val="auto"/>
              </w:rPr>
              <w:t>坚决服从考试组织管理部门的统一安排，尊重考试工作人员，自觉接受考务人员的检查、监督和管理</w:t>
            </w:r>
            <w:r>
              <w:rPr>
                <w:rFonts w:hint="eastAsia" w:ascii="宋体" w:hAnsi="宋体"/>
                <w:color w:val="auto"/>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color w:val="auto"/>
              </w:rPr>
            </w:pPr>
            <w:r>
              <w:rPr>
                <w:rFonts w:hint="eastAsia" w:ascii="宋体" w:hAnsi="宋体"/>
                <w:color w:val="auto"/>
                <w:lang w:val="en-US" w:eastAsia="zh-CN"/>
              </w:rPr>
              <w:t>3.</w:t>
            </w:r>
            <w:r>
              <w:rPr>
                <w:rFonts w:hint="eastAsia" w:ascii="宋体" w:hAnsi="宋体"/>
                <w:color w:val="auto"/>
              </w:rPr>
              <w:t>本人承诺如实填写，如有发热、乏力、咳嗽、呼吸困难、腹泻等病状出现，将及时报告，并立即就医。保证考前 14 天内，无新冠肺炎病史、隔离史和接触史，无疫情高风险区、中风险区和境外行程史，体温及身体状况一切正常。如有隐瞒行程、隐瞒病情和弄虚作假，愿意承担由此造成的一切后果及相应的法律责任。</w:t>
            </w:r>
          </w:p>
          <w:p>
            <w:pPr>
              <w:spacing w:line="360" w:lineRule="exact"/>
              <w:ind w:firstLine="1050" w:firstLineChars="500"/>
              <w:rPr>
                <w:rFonts w:ascii="宋体" w:hAnsi="宋体"/>
                <w:color w:val="auto"/>
              </w:rPr>
            </w:pPr>
            <w:r>
              <w:rPr>
                <w:rFonts w:hint="eastAsia" w:ascii="宋体" w:hAnsi="宋体"/>
                <w:color w:val="auto"/>
              </w:rPr>
              <w:t xml:space="preserve">考生本人签名：                         </w:t>
            </w:r>
            <w:r>
              <w:rPr>
                <w:rFonts w:ascii="宋体" w:hAnsi="宋体"/>
                <w:color w:val="auto"/>
              </w:rPr>
              <w:t xml:space="preserve">       </w:t>
            </w:r>
            <w:r>
              <w:rPr>
                <w:rFonts w:hint="eastAsia" w:ascii="宋体" w:hAnsi="宋体"/>
                <w:color w:val="auto"/>
              </w:rPr>
              <w:t xml:space="preserve">  年      月      日</w:t>
            </w:r>
          </w:p>
        </w:tc>
      </w:tr>
    </w:tbl>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Yzk2NjViOTBkOWI4MTgxYTlkZDIyNGQ5NWQyMGIifQ=="/>
  </w:docVars>
  <w:rsids>
    <w:rsidRoot w:val="275F2B83"/>
    <w:rsid w:val="275F2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5"/>
    <w:qFormat/>
    <w:uiPriority w:val="0"/>
    <w:rPr>
      <w:rFonts w:hint="eastAsia" w:ascii="微软雅黑" w:hAnsi="微软雅黑" w:eastAsia="微软雅黑"/>
      <w:color w:val="181717"/>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2022-07-11T10:23:00Z</dcterms:created>
  <dc:creator>夏学儒</dc:creator>
  <cp:lastModifiedBy>夏学儒</cp:lastModifiedBy>
  <cp:lastPrinted>2022-07-11T10:25:19Z</cp:lastPrinted>
  <dcterms:modified xsi:type="dcterms:W3CDTF">2022-07-11T10:27:00Z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6B237F84793F42E7BB87992F768B383B</vt:lpwstr>
  </property>
</Properties>
</file>