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28" w:lineRule="auto"/>
        <w:ind w:left="48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1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>3</w:t>
      </w:r>
    </w:p>
    <w:p>
      <w:pPr>
        <w:spacing w:before="141" w:line="226" w:lineRule="auto"/>
        <w:ind w:left="2209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8"/>
          <w:sz w:val="40"/>
          <w:szCs w:val="40"/>
        </w:rPr>
        <w:t>考生疫情防控承诺</w:t>
      </w:r>
      <w:r>
        <w:rPr>
          <w:rFonts w:ascii="黑体" w:hAnsi="黑体" w:eastAsia="黑体" w:cs="黑体"/>
          <w:spacing w:val="6"/>
          <w:sz w:val="40"/>
          <w:szCs w:val="40"/>
        </w:rPr>
        <w:t>书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2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</w:rPr>
        <w:t>一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、</w:t>
      </w:r>
      <w:r>
        <w:rPr>
          <w:rFonts w:hint="eastAsia" w:ascii="仿宋" w:hAnsi="仿宋" w:eastAsia="仿宋" w:cs="仿宋"/>
          <w:spacing w:val="9"/>
          <w:sz w:val="31"/>
          <w:szCs w:val="31"/>
        </w:rPr>
        <w:t>本人已认真阅读《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阜阳幼儿师范高等专科学校附属颍东第一幼儿园（筹）</w:t>
      </w:r>
      <w:r>
        <w:rPr>
          <w:rFonts w:hint="eastAsia" w:ascii="仿宋" w:hAnsi="仿宋" w:eastAsia="仿宋" w:cs="仿宋"/>
          <w:spacing w:val="9"/>
          <w:sz w:val="31"/>
          <w:szCs w:val="31"/>
        </w:rPr>
        <w:t>20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22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招聘公告</w:t>
      </w:r>
      <w:r>
        <w:rPr>
          <w:rFonts w:hint="eastAsia" w:ascii="仿宋" w:hAnsi="仿宋" w:eastAsia="仿宋" w:cs="仿宋"/>
          <w:spacing w:val="2"/>
          <w:sz w:val="31"/>
          <w:szCs w:val="31"/>
        </w:rPr>
        <w:t>》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1"/>
          <w:szCs w:val="31"/>
        </w:rPr>
        <w:t>知悉告知的所有事项和防疫要求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35" w:right="82" w:firstLine="622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5"/>
          <w:sz w:val="31"/>
          <w:szCs w:val="31"/>
        </w:rPr>
        <w:t>二</w:t>
      </w:r>
      <w:r>
        <w:rPr>
          <w:rFonts w:hint="eastAsia" w:ascii="仿宋" w:hAnsi="仿宋" w:eastAsia="仿宋" w:cs="仿宋"/>
          <w:spacing w:val="9"/>
          <w:sz w:val="31"/>
          <w:szCs w:val="31"/>
        </w:rPr>
        <w:t>、本人充分理解并遵守面试各项防疫要求，不存在任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何不得参加面试的情形。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2" w:line="360" w:lineRule="auto"/>
        <w:ind w:left="41" w:right="82" w:firstLine="61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6"/>
          <w:sz w:val="31"/>
          <w:szCs w:val="31"/>
        </w:rPr>
        <w:t>三、</w:t>
      </w:r>
      <w:r>
        <w:rPr>
          <w:rFonts w:hint="eastAsia" w:ascii="仿宋" w:hAnsi="仿宋" w:eastAsia="仿宋" w:cs="仿宋"/>
          <w:spacing w:val="8"/>
          <w:sz w:val="31"/>
          <w:szCs w:val="31"/>
        </w:rPr>
        <w:t>本人提交和现场出示的所有防疫材料 (信息) 均真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实</w:t>
      </w:r>
      <w:r>
        <w:rPr>
          <w:rFonts w:hint="eastAsia" w:ascii="仿宋" w:hAnsi="仿宋" w:eastAsia="仿宋" w:cs="仿宋"/>
          <w:spacing w:val="8"/>
          <w:sz w:val="31"/>
          <w:szCs w:val="31"/>
        </w:rPr>
        <w:t>、有效，积极配合和服从面试防疫相关检查和管理，不隐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瞒</w:t>
      </w:r>
      <w:r>
        <w:rPr>
          <w:rFonts w:hint="eastAsia" w:ascii="仿宋" w:hAnsi="仿宋" w:eastAsia="仿宋" w:cs="仿宋"/>
          <w:spacing w:val="8"/>
          <w:sz w:val="31"/>
          <w:szCs w:val="31"/>
        </w:rPr>
        <w:t>或谎报旅居史、接触史、健康状况等疫情防控信息。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" w:line="360" w:lineRule="auto"/>
        <w:ind w:left="41" w:right="82" w:firstLine="643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1"/>
          <w:sz w:val="31"/>
          <w:szCs w:val="31"/>
        </w:rPr>
        <w:t>四</w:t>
      </w:r>
      <w:r>
        <w:rPr>
          <w:rFonts w:hint="eastAsia" w:ascii="仿宋" w:hAnsi="仿宋" w:eastAsia="仿宋" w:cs="仿宋"/>
          <w:spacing w:val="8"/>
          <w:sz w:val="31"/>
          <w:szCs w:val="31"/>
        </w:rPr>
        <w:t>、本人接受并如实填写以下调查，保证所填报内容真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</w:rPr>
        <w:t>实准</w:t>
      </w:r>
      <w:r>
        <w:rPr>
          <w:rFonts w:hint="eastAsia" w:ascii="仿宋" w:hAnsi="仿宋" w:eastAsia="仿宋" w:cs="仿宋"/>
          <w:sz w:val="31"/>
          <w:szCs w:val="31"/>
        </w:rPr>
        <w:t>确。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" w:line="360" w:lineRule="auto"/>
        <w:ind w:left="651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</w:rPr>
        <w:t>(一)</w:t>
      </w:r>
      <w:r>
        <w:rPr>
          <w:rFonts w:hint="eastAsia" w:ascii="仿宋" w:hAnsi="仿宋" w:eastAsia="仿宋" w:cs="仿宋"/>
          <w:spacing w:val="-3"/>
          <w:sz w:val="31"/>
          <w:szCs w:val="31"/>
        </w:rPr>
        <w:t>考前 14 天内本人有无：(在后面“</w:t>
      </w:r>
      <w:r>
        <w:rPr>
          <w:rFonts w:hint="eastAsia" w:ascii="仿宋" w:hAnsi="仿宋" w:eastAsia="仿宋" w:cs="仿宋"/>
          <w:spacing w:val="3"/>
          <w:sz w:val="31"/>
          <w:szCs w:val="31"/>
        </w:rPr>
        <w:t>□</w:t>
      </w:r>
      <w:r>
        <w:rPr>
          <w:rFonts w:hint="eastAsia" w:ascii="仿宋" w:hAnsi="仿宋" w:eastAsia="仿宋" w:cs="仿宋"/>
          <w:spacing w:val="-3"/>
          <w:sz w:val="31"/>
          <w:szCs w:val="31"/>
        </w:rPr>
        <w:t>”内打 √ 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88" w:line="360" w:lineRule="auto"/>
        <w:ind w:left="37" w:right="80" w:firstLine="623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6"/>
          <w:sz w:val="31"/>
          <w:szCs w:val="31"/>
        </w:rPr>
        <w:t>1.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发热、寒战、咳嗽、咳痰、咽痛、打喷嚏、流涕、鼻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塞、</w:t>
      </w:r>
      <w:r>
        <w:rPr>
          <w:rFonts w:hint="eastAsia" w:ascii="仿宋" w:hAnsi="仿宋" w:eastAsia="仿宋" w:cs="仿宋"/>
          <w:spacing w:val="8"/>
          <w:sz w:val="31"/>
          <w:szCs w:val="31"/>
        </w:rPr>
        <w:t>乏力、肌肉酸痛、气促、呼吸困难、胸闷、结膜充血、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恶心</w:t>
      </w:r>
      <w:r>
        <w:rPr>
          <w:rFonts w:hint="eastAsia" w:ascii="仿宋" w:hAnsi="仿宋" w:eastAsia="仿宋" w:cs="仿宋"/>
          <w:spacing w:val="8"/>
          <w:sz w:val="31"/>
          <w:szCs w:val="31"/>
        </w:rPr>
        <w:t>、呕吐、腹泻、腹痛、皮疹、黄疸、嗅觉或味觉减退等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症</w:t>
      </w:r>
      <w:r>
        <w:rPr>
          <w:rFonts w:hint="eastAsia" w:ascii="仿宋" w:hAnsi="仿宋" w:eastAsia="仿宋" w:cs="仿宋"/>
          <w:spacing w:val="9"/>
          <w:sz w:val="31"/>
          <w:szCs w:val="31"/>
        </w:rPr>
        <w:t>状，未排除传染病者：有</w:t>
      </w:r>
      <w:r>
        <w:rPr>
          <w:rFonts w:hint="eastAsia" w:ascii="仿宋" w:hAnsi="仿宋" w:eastAsia="仿宋" w:cs="仿宋"/>
          <w:spacing w:val="3"/>
          <w:sz w:val="31"/>
          <w:szCs w:val="31"/>
        </w:rPr>
        <w:t>□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无</w:t>
      </w:r>
      <w:r>
        <w:rPr>
          <w:rFonts w:hint="eastAsia" w:ascii="仿宋" w:hAnsi="仿宋" w:eastAsia="仿宋" w:cs="仿宋"/>
          <w:spacing w:val="3"/>
          <w:sz w:val="31"/>
          <w:szCs w:val="31"/>
        </w:rPr>
        <w:t>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2" w:line="360" w:lineRule="auto"/>
        <w:ind w:left="641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</w:rPr>
        <w:t>2</w:t>
      </w:r>
      <w:r>
        <w:rPr>
          <w:rFonts w:hint="eastAsia" w:ascii="仿宋" w:hAnsi="仿宋" w:eastAsia="仿宋" w:cs="仿宋"/>
          <w:spacing w:val="3"/>
          <w:sz w:val="31"/>
          <w:szCs w:val="31"/>
        </w:rPr>
        <w:t>.国内中高风险地区、病例发生地区旅居史：有□ 无□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71" w:line="360" w:lineRule="auto"/>
        <w:ind w:left="59" w:right="85" w:firstLine="58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</w:rPr>
        <w:t>3.面试前21</w:t>
      </w:r>
      <w:r>
        <w:rPr>
          <w:rFonts w:hint="eastAsia" w:ascii="仿宋" w:hAnsi="仿宋" w:eastAsia="仿宋" w:cs="仿宋"/>
          <w:spacing w:val="3"/>
          <w:sz w:val="31"/>
          <w:szCs w:val="31"/>
        </w:rPr>
        <w:t>天</w:t>
      </w:r>
      <w:r>
        <w:rPr>
          <w:rFonts w:hint="eastAsia" w:ascii="仿宋" w:hAnsi="仿宋" w:eastAsia="仿宋" w:cs="仿宋"/>
          <w:spacing w:val="2"/>
          <w:sz w:val="31"/>
          <w:szCs w:val="31"/>
        </w:rPr>
        <w:t>是否有境外(含港台) 旅居史：有□ 无</w:t>
      </w:r>
      <w:r>
        <w:rPr>
          <w:rFonts w:hint="eastAsia" w:ascii="仿宋" w:hAnsi="仿宋" w:eastAsia="仿宋" w:cs="仿宋"/>
          <w:sz w:val="31"/>
          <w:szCs w:val="31"/>
        </w:rPr>
        <w:t xml:space="preserve"> 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31" w:firstLine="60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</w:rPr>
        <w:t>4.接触新冠肺炎确诊病例、无症状感</w:t>
      </w:r>
      <w:r>
        <w:rPr>
          <w:rFonts w:hint="eastAsia" w:ascii="仿宋" w:hAnsi="仿宋" w:eastAsia="仿宋" w:cs="仿宋"/>
          <w:sz w:val="31"/>
          <w:szCs w:val="31"/>
        </w:rPr>
        <w:t xml:space="preserve">染者或密切接触者： </w:t>
      </w:r>
      <w:r>
        <w:rPr>
          <w:rFonts w:hint="eastAsia" w:ascii="仿宋" w:hAnsi="仿宋" w:eastAsia="仿宋" w:cs="仿宋"/>
          <w:spacing w:val="7"/>
          <w:sz w:val="31"/>
          <w:szCs w:val="31"/>
        </w:rPr>
        <w:t>有</w:t>
      </w:r>
      <w:r>
        <w:rPr>
          <w:rFonts w:hint="eastAsia" w:ascii="仿宋" w:hAnsi="仿宋" w:eastAsia="仿宋" w:cs="仿宋"/>
          <w:spacing w:val="5"/>
          <w:sz w:val="31"/>
          <w:szCs w:val="31"/>
        </w:rPr>
        <w:t>□ 无□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" w:line="360" w:lineRule="auto"/>
        <w:ind w:left="651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3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5"/>
          <w:sz w:val="31"/>
          <w:szCs w:val="31"/>
        </w:rPr>
        <w:t>二)是否为仍处于康复或隔离期的病例、无症状感染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</w:rPr>
        <w:sectPr>
          <w:pgSz w:w="11906" w:h="16839"/>
          <w:pgMar w:top="1431" w:right="1717" w:bottom="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83" w:line="360" w:lineRule="auto"/>
        <w:ind w:left="4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者</w:t>
      </w:r>
      <w:r>
        <w:rPr>
          <w:rFonts w:hint="eastAsia" w:ascii="仿宋" w:hAnsi="仿宋" w:eastAsia="仿宋" w:cs="仿宋"/>
          <w:spacing w:val="7"/>
          <w:sz w:val="31"/>
          <w:szCs w:val="31"/>
        </w:rPr>
        <w:t>或密接者：是□ 否□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75" w:line="360" w:lineRule="auto"/>
        <w:ind w:left="45" w:right="14" w:firstLine="60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</w:rPr>
        <w:t>如违反上述承诺，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本人</w:t>
      </w:r>
      <w:r>
        <w:rPr>
          <w:rFonts w:hint="eastAsia" w:ascii="仿宋" w:hAnsi="仿宋" w:eastAsia="仿宋" w:cs="仿宋"/>
          <w:spacing w:val="3"/>
          <w:sz w:val="31"/>
          <w:szCs w:val="31"/>
        </w:rPr>
        <w:t>自愿取消面试资格，承担相应后果及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</w:rPr>
        <w:t>法律</w:t>
      </w:r>
      <w:r>
        <w:rPr>
          <w:rFonts w:hint="eastAsia" w:ascii="仿宋" w:hAnsi="仿宋" w:eastAsia="仿宋" w:cs="仿宋"/>
          <w:spacing w:val="1"/>
          <w:sz w:val="31"/>
          <w:szCs w:val="31"/>
        </w:rPr>
        <w:t>责任。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647"/>
        <w:rPr>
          <w:rFonts w:hint="eastAsia" w:ascii="仿宋" w:hAnsi="仿宋" w:eastAsia="仿宋" w:cs="仿宋"/>
          <w:spacing w:val="12"/>
          <w:sz w:val="31"/>
          <w:szCs w:val="3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647"/>
        <w:rPr>
          <w:rFonts w:hint="eastAsia" w:ascii="仿宋" w:hAnsi="仿宋" w:eastAsia="仿宋" w:cs="仿宋"/>
          <w:spacing w:val="12"/>
          <w:sz w:val="31"/>
          <w:szCs w:val="3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647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</w:rPr>
        <w:t>承</w:t>
      </w:r>
      <w:r>
        <w:rPr>
          <w:rFonts w:hint="eastAsia"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诺 人：(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手写</w:t>
      </w:r>
      <w:r>
        <w:rPr>
          <w:rFonts w:hint="eastAsia" w:ascii="仿宋" w:hAnsi="仿宋" w:eastAsia="仿宋" w:cs="仿宋"/>
          <w:spacing w:val="6"/>
          <w:sz w:val="31"/>
          <w:szCs w:val="31"/>
        </w:rPr>
        <w:t>签名)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74" w:line="360" w:lineRule="auto"/>
        <w:ind w:left="647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</w:rPr>
        <w:t>承诺时间</w:t>
      </w:r>
      <w:r>
        <w:rPr>
          <w:rFonts w:hint="eastAsia" w:ascii="仿宋" w:hAnsi="仿宋" w:eastAsia="仿宋" w:cs="仿宋"/>
          <w:spacing w:val="2"/>
          <w:sz w:val="31"/>
          <w:szCs w:val="31"/>
        </w:rPr>
        <w:t>：        年    月    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80" w:line="360" w:lineRule="auto"/>
        <w:ind w:left="26" w:right="12" w:firstLine="628"/>
        <w:rPr>
          <w:rFonts w:hint="eastAsia" w:ascii="汉仪中黑简" w:hAnsi="汉仪中黑简" w:eastAsia="汉仪中黑简" w:cs="汉仪中黑简"/>
          <w:spacing w:val="-8"/>
          <w:sz w:val="31"/>
          <w:szCs w:val="3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80" w:line="360" w:lineRule="auto"/>
        <w:ind w:left="26" w:right="12" w:firstLine="628"/>
        <w:rPr>
          <w:rFonts w:hint="eastAsia" w:asciiTheme="minorEastAsia" w:hAnsiTheme="minorEastAsia" w:eastAsiaTheme="minorEastAsia" w:cstheme="minorEastAsia"/>
          <w:b/>
          <w:bCs/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31"/>
          <w:szCs w:val="31"/>
        </w:rPr>
        <w:t>注：(1) 承诺书须考生本人亲笔签名，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31"/>
          <w:szCs w:val="31"/>
        </w:rPr>
        <w:t>扫描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31"/>
          <w:szCs w:val="31"/>
          <w:lang w:val="en-US" w:eastAsia="zh-CN"/>
        </w:rPr>
        <w:t>后同其他报名材料一同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31"/>
          <w:szCs w:val="31"/>
        </w:rPr>
        <w:t>发送到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31"/>
          <w:szCs w:val="31"/>
          <w:lang w:val="en-US" w:eastAsia="zh-CN"/>
        </w:rPr>
        <w:t>指定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31"/>
          <w:szCs w:val="31"/>
        </w:rPr>
        <w:t>邮箱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31"/>
          <w:szCs w:val="3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fsyeyzp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@126.com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31"/>
          <w:szCs w:val="31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b/>
          <w:bCs/>
          <w:spacing w:val="16"/>
          <w:sz w:val="31"/>
          <w:szCs w:val="31"/>
        </w:rPr>
        <w:t>并在</w:t>
      </w:r>
      <w:r>
        <w:rPr>
          <w:rFonts w:hint="eastAsia" w:asciiTheme="minorEastAsia" w:hAnsiTheme="minorEastAsia" w:eastAsiaTheme="minorEastAsia" w:cstheme="minorEastAsia"/>
          <w:b/>
          <w:bCs/>
          <w:spacing w:val="16"/>
          <w:sz w:val="31"/>
          <w:szCs w:val="31"/>
          <w:lang w:val="en-US" w:eastAsia="zh-CN"/>
        </w:rPr>
        <w:t>专业测试时</w:t>
      </w:r>
      <w:r>
        <w:rPr>
          <w:rFonts w:hint="eastAsia" w:asciiTheme="minorEastAsia" w:hAnsiTheme="minorEastAsia" w:eastAsiaTheme="minorEastAsia" w:cstheme="minorEastAsia"/>
          <w:b/>
          <w:bCs/>
          <w:spacing w:val="16"/>
          <w:sz w:val="31"/>
          <w:szCs w:val="31"/>
        </w:rPr>
        <w:t>上交承诺书。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401B25-D9E9-43FB-8BA1-CDF16EC572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D65174-1106-46B1-A984-D8E27D00E2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99CF2E-2098-455B-85B4-410F51753695}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4" w:fontKey="{87C717EA-10F6-4559-9278-936A561BBB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BjMTQ4ZWQ1YWY4NzBkNmUxZTg2MTcwZWFjN2I5OWUifQ=="/>
  </w:docVars>
  <w:rsids>
    <w:rsidRoot w:val="00000000"/>
    <w:rsid w:val="1E26475D"/>
    <w:rsid w:val="253E059D"/>
    <w:rsid w:val="288E44F4"/>
    <w:rsid w:val="2E7D2DEC"/>
    <w:rsid w:val="314D5E4A"/>
    <w:rsid w:val="361F40B9"/>
    <w:rsid w:val="4A3F056E"/>
    <w:rsid w:val="556D0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533</Words>
  <Characters>558</Characters>
  <TotalTime>0</TotalTime>
  <ScaleCrop>false</ScaleCrop>
  <LinksUpToDate>false</LinksUpToDate>
  <CharactersWithSpaces>600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2022-01-11T16:31:00Z</dcterms:created>
  <dc:creator>IT-zhu</dc:creator>
  <cp:lastModifiedBy>lenovo</cp:lastModifiedBy>
  <dcterms:modified xsi:type="dcterms:W3CDTF">2022-07-11T08:13:54Z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2022-06-15T10:08:53Z</vt:filetime>
  </property>
  <property fmtid="{D5CDD505-2E9C-101B-9397-08002B2CF9AE}" pid="4" name="KSOProductBuildVer">
    <vt:lpwstr>2052-11.1.0.11830</vt:lpwstr>
  </property>
  <property fmtid="{D5CDD505-2E9C-101B-9397-08002B2CF9AE}" pid="5" name="ICV">
    <vt:lpwstr>BDEF176F4A804E58B7324C74BF373BBE</vt:lpwstr>
  </property>
</Properties>
</file>