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CE" w:rsidRDefault="009304CE">
      <w:pPr>
        <w:spacing w:line="579" w:lineRule="exact"/>
        <w:jc w:val="center"/>
        <w:rPr>
          <w:rFonts w:ascii="方正小标宋简体" w:eastAsia="方正小标宋简体" w:hAnsi="方正小标宋简体" w:cs="方正小标宋简体"/>
          <w:sz w:val="44"/>
          <w:szCs w:val="44"/>
        </w:rPr>
      </w:pPr>
    </w:p>
    <w:p w:rsidR="009304CE" w:rsidRDefault="009304CE">
      <w:pPr>
        <w:spacing w:line="579" w:lineRule="exact"/>
        <w:jc w:val="center"/>
        <w:rPr>
          <w:rFonts w:ascii="方正小标宋简体" w:eastAsia="方正小标宋简体" w:hAnsi="方正小标宋简体" w:cs="方正小标宋简体"/>
          <w:sz w:val="44"/>
          <w:szCs w:val="44"/>
        </w:rPr>
      </w:pPr>
    </w:p>
    <w:p w:rsidR="009304CE" w:rsidRDefault="003E7D1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考生诚信</w:t>
      </w:r>
      <w:r>
        <w:rPr>
          <w:rFonts w:ascii="方正小标宋简体" w:eastAsia="方正小标宋简体" w:hAnsi="方正小标宋简体" w:cs="方正小标宋简体" w:hint="eastAsia"/>
          <w:sz w:val="44"/>
          <w:szCs w:val="44"/>
        </w:rPr>
        <w:t>承诺书</w:t>
      </w:r>
    </w:p>
    <w:p w:rsidR="009304CE" w:rsidRDefault="009304CE">
      <w:pPr>
        <w:spacing w:line="579" w:lineRule="exact"/>
        <w:jc w:val="center"/>
        <w:rPr>
          <w:rFonts w:ascii="方正小标宋简体" w:eastAsia="方正小标宋简体" w:hAnsi="方正小标宋简体" w:cs="方正小标宋简体"/>
          <w:sz w:val="44"/>
          <w:szCs w:val="44"/>
        </w:rPr>
      </w:pPr>
    </w:p>
    <w:p w:rsidR="009304CE" w:rsidRDefault="003E7D13">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本人已仔细阅读并熟知《</w:t>
      </w:r>
      <w:r>
        <w:rPr>
          <w:rFonts w:ascii="仿宋" w:eastAsia="仿宋" w:hAnsi="仿宋" w:cs="仿宋" w:hint="eastAsia"/>
          <w:sz w:val="32"/>
          <w:szCs w:val="32"/>
        </w:rPr>
        <w:t>灵台县</w:t>
      </w:r>
      <w:r>
        <w:rPr>
          <w:rFonts w:ascii="仿宋" w:eastAsia="仿宋" w:hAnsi="仿宋" w:cs="仿宋" w:hint="eastAsia"/>
          <w:sz w:val="32"/>
          <w:szCs w:val="32"/>
        </w:rPr>
        <w:t>2022</w:t>
      </w:r>
      <w:r>
        <w:rPr>
          <w:rFonts w:ascii="仿宋" w:eastAsia="仿宋" w:hAnsi="仿宋" w:cs="仿宋" w:hint="eastAsia"/>
          <w:sz w:val="32"/>
          <w:szCs w:val="32"/>
        </w:rPr>
        <w:t>年公开招聘中小学幼儿园教师公告（以下简称公告）</w:t>
      </w:r>
      <w:r>
        <w:rPr>
          <w:rFonts w:ascii="仿宋" w:eastAsia="仿宋" w:hAnsi="仿宋" w:cs="仿宋" w:hint="eastAsia"/>
          <w:sz w:val="32"/>
          <w:szCs w:val="32"/>
        </w:rPr>
        <w:t>》报考条件，现郑重承诺：</w:t>
      </w:r>
    </w:p>
    <w:p w:rsidR="009304CE" w:rsidRDefault="003E7D13">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本人参加灵台县</w:t>
      </w:r>
      <w:r>
        <w:rPr>
          <w:rFonts w:ascii="仿宋" w:eastAsia="仿宋" w:hAnsi="仿宋" w:cs="仿宋" w:hint="eastAsia"/>
          <w:sz w:val="32"/>
          <w:szCs w:val="32"/>
        </w:rPr>
        <w:t>2022</w:t>
      </w:r>
      <w:r>
        <w:rPr>
          <w:rFonts w:ascii="仿宋" w:eastAsia="仿宋" w:hAnsi="仿宋" w:cs="仿宋" w:hint="eastAsia"/>
          <w:sz w:val="32"/>
          <w:szCs w:val="32"/>
        </w:rPr>
        <w:t>年公开招聘中小学幼儿园教师</w:t>
      </w:r>
      <w:r>
        <w:rPr>
          <w:rFonts w:ascii="仿宋" w:eastAsia="仿宋" w:hAnsi="仿宋" w:cs="仿宋" w:hint="eastAsia"/>
          <w:b/>
          <w:bCs/>
          <w:sz w:val="32"/>
          <w:szCs w:val="32"/>
        </w:rPr>
        <w:t>乡镇幼儿园岗位</w:t>
      </w:r>
      <w:r>
        <w:rPr>
          <w:rFonts w:ascii="仿宋" w:eastAsia="仿宋" w:hAnsi="仿宋" w:cs="仿宋" w:hint="eastAsia"/>
          <w:sz w:val="32"/>
          <w:szCs w:val="32"/>
        </w:rPr>
        <w:t>报名时提交的信息和现场资格审查时提供的证件等材料真实完备，且为</w:t>
      </w:r>
      <w:r>
        <w:rPr>
          <w:rFonts w:ascii="仿宋" w:eastAsia="仿宋" w:hAnsi="仿宋" w:cs="仿宋" w:hint="eastAsia"/>
          <w:b/>
          <w:bCs/>
          <w:sz w:val="32"/>
          <w:szCs w:val="32"/>
        </w:rPr>
        <w:t>普通高等院校专科（高职）及以上学历毕业生，</w:t>
      </w:r>
      <w:bookmarkStart w:id="0" w:name="_GoBack"/>
      <w:bookmarkEnd w:id="0"/>
      <w:r>
        <w:rPr>
          <w:rFonts w:ascii="仿宋" w:eastAsia="仿宋" w:hAnsi="仿宋" w:cs="仿宋" w:hint="eastAsia"/>
          <w:b/>
          <w:bCs/>
          <w:sz w:val="32"/>
          <w:szCs w:val="32"/>
        </w:rPr>
        <w:t>不属于“五年一贯制”培养模式。</w:t>
      </w:r>
      <w:r>
        <w:rPr>
          <w:rFonts w:ascii="仿宋" w:eastAsia="仿宋" w:hAnsi="仿宋" w:cs="仿宋" w:hint="eastAsia"/>
          <w:sz w:val="32"/>
          <w:szCs w:val="32"/>
        </w:rPr>
        <w:t>如在资格复审环节发现不符合《公告》中规定的报考条件、存在弄虚作假行为或不能按时提交相应学科教师资格证的立即取消引进资格，依据面试成绩排序由高到低依次递补，本人服从该处理结果并承担一切责任。</w:t>
      </w:r>
    </w:p>
    <w:p w:rsidR="009304CE" w:rsidRDefault="009304CE">
      <w:pPr>
        <w:spacing w:line="579" w:lineRule="exact"/>
        <w:ind w:firstLineChars="1100" w:firstLine="3520"/>
        <w:rPr>
          <w:rFonts w:ascii="仿宋" w:eastAsia="仿宋" w:hAnsi="仿宋" w:cs="仿宋"/>
          <w:sz w:val="32"/>
          <w:szCs w:val="32"/>
        </w:rPr>
      </w:pP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承诺人身份证号：</w:t>
      </w: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承诺人联系电话：</w:t>
      </w: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承诺人（签名）：</w:t>
      </w:r>
    </w:p>
    <w:p w:rsidR="009304CE" w:rsidRDefault="003E7D13">
      <w:pPr>
        <w:ind w:firstLineChars="1300" w:firstLine="4160"/>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9304CE" w:rsidRDefault="009304CE">
      <w:pPr>
        <w:ind w:firstLineChars="1400" w:firstLine="4480"/>
        <w:rPr>
          <w:rFonts w:ascii="仿宋" w:eastAsia="仿宋" w:hAnsi="仿宋" w:cs="仿宋"/>
          <w:sz w:val="32"/>
          <w:szCs w:val="32"/>
        </w:rPr>
      </w:pPr>
    </w:p>
    <w:p w:rsidR="009304CE" w:rsidRDefault="009304CE">
      <w:pPr>
        <w:ind w:firstLineChars="1400" w:firstLine="4480"/>
        <w:rPr>
          <w:rFonts w:ascii="仿宋" w:eastAsia="仿宋" w:hAnsi="仿宋" w:cs="仿宋"/>
          <w:sz w:val="32"/>
          <w:szCs w:val="32"/>
        </w:rPr>
      </w:pPr>
    </w:p>
    <w:p w:rsidR="009304CE" w:rsidRDefault="009304CE">
      <w:pPr>
        <w:ind w:firstLineChars="1400" w:firstLine="4480"/>
        <w:rPr>
          <w:rFonts w:ascii="仿宋" w:eastAsia="仿宋" w:hAnsi="仿宋" w:cs="仿宋"/>
          <w:sz w:val="32"/>
          <w:szCs w:val="32"/>
        </w:rPr>
      </w:pPr>
    </w:p>
    <w:p w:rsidR="009304CE" w:rsidRDefault="009304CE">
      <w:pPr>
        <w:spacing w:line="579" w:lineRule="exact"/>
        <w:jc w:val="center"/>
        <w:rPr>
          <w:rFonts w:ascii="方正小标宋简体" w:eastAsia="方正小标宋简体" w:hAnsi="方正小标宋简体" w:cs="方正小标宋简体"/>
          <w:sz w:val="44"/>
          <w:szCs w:val="44"/>
        </w:rPr>
      </w:pPr>
    </w:p>
    <w:p w:rsidR="009304CE" w:rsidRDefault="009304CE">
      <w:pPr>
        <w:spacing w:line="579" w:lineRule="exact"/>
        <w:jc w:val="center"/>
        <w:rPr>
          <w:rFonts w:ascii="方正小标宋简体" w:eastAsia="方正小标宋简体" w:hAnsi="方正小标宋简体" w:cs="方正小标宋简体"/>
          <w:sz w:val="44"/>
          <w:szCs w:val="44"/>
        </w:rPr>
      </w:pPr>
    </w:p>
    <w:p w:rsidR="003E7D13" w:rsidRDefault="003E7D13" w:rsidP="003E7D1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考生诚信承诺书</w:t>
      </w:r>
    </w:p>
    <w:p w:rsidR="009304CE" w:rsidRDefault="009304CE">
      <w:pPr>
        <w:spacing w:line="579" w:lineRule="exact"/>
        <w:jc w:val="center"/>
        <w:rPr>
          <w:rFonts w:ascii="方正小标宋简体" w:eastAsia="方正小标宋简体" w:hAnsi="方正小标宋简体" w:cs="方正小标宋简体"/>
          <w:sz w:val="44"/>
          <w:szCs w:val="44"/>
        </w:rPr>
      </w:pPr>
    </w:p>
    <w:p w:rsidR="009304CE" w:rsidRDefault="003E7D13">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本人已仔细阅读并熟知《</w:t>
      </w:r>
      <w:r>
        <w:rPr>
          <w:rFonts w:ascii="仿宋" w:eastAsia="仿宋" w:hAnsi="仿宋" w:cs="仿宋" w:hint="eastAsia"/>
          <w:sz w:val="32"/>
          <w:szCs w:val="32"/>
        </w:rPr>
        <w:t>灵台县</w:t>
      </w:r>
      <w:r>
        <w:rPr>
          <w:rFonts w:ascii="仿宋" w:eastAsia="仿宋" w:hAnsi="仿宋" w:cs="仿宋" w:hint="eastAsia"/>
          <w:sz w:val="32"/>
          <w:szCs w:val="32"/>
        </w:rPr>
        <w:t>2022</w:t>
      </w:r>
      <w:r>
        <w:rPr>
          <w:rFonts w:ascii="仿宋" w:eastAsia="仿宋" w:hAnsi="仿宋" w:cs="仿宋" w:hint="eastAsia"/>
          <w:sz w:val="32"/>
          <w:szCs w:val="32"/>
        </w:rPr>
        <w:t>年公开招聘中小学幼儿园教师公告（以下简称公告）</w:t>
      </w:r>
      <w:r>
        <w:rPr>
          <w:rFonts w:ascii="仿宋" w:eastAsia="仿宋" w:hAnsi="仿宋" w:cs="仿宋" w:hint="eastAsia"/>
          <w:sz w:val="32"/>
          <w:szCs w:val="32"/>
        </w:rPr>
        <w:t>》报考条件，现郑重承诺：</w:t>
      </w:r>
    </w:p>
    <w:p w:rsidR="009304CE" w:rsidRDefault="003E7D13">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本人参加灵台县</w:t>
      </w:r>
      <w:r>
        <w:rPr>
          <w:rFonts w:ascii="仿宋" w:eastAsia="仿宋" w:hAnsi="仿宋" w:cs="仿宋" w:hint="eastAsia"/>
          <w:sz w:val="32"/>
          <w:szCs w:val="32"/>
        </w:rPr>
        <w:t>2022</w:t>
      </w:r>
      <w:r>
        <w:rPr>
          <w:rFonts w:ascii="仿宋" w:eastAsia="仿宋" w:hAnsi="仿宋" w:cs="仿宋" w:hint="eastAsia"/>
          <w:sz w:val="32"/>
          <w:szCs w:val="32"/>
        </w:rPr>
        <w:t>年公开招聘中小学幼儿园教师</w:t>
      </w:r>
      <w:r>
        <w:rPr>
          <w:rFonts w:ascii="仿宋" w:eastAsia="仿宋" w:hAnsi="仿宋" w:cs="仿宋" w:hint="eastAsia"/>
          <w:b/>
          <w:bCs/>
          <w:sz w:val="32"/>
          <w:szCs w:val="32"/>
        </w:rPr>
        <w:t>县一中、二中岗位</w:t>
      </w:r>
      <w:r>
        <w:rPr>
          <w:rFonts w:ascii="仿宋" w:eastAsia="仿宋" w:hAnsi="仿宋" w:cs="仿宋" w:hint="eastAsia"/>
          <w:sz w:val="32"/>
          <w:szCs w:val="32"/>
        </w:rPr>
        <w:t>报名时提交的信息和现场资格审查时提供的证件等材料真实完备，且为</w:t>
      </w:r>
      <w:r>
        <w:rPr>
          <w:rFonts w:ascii="仿宋" w:eastAsia="仿宋" w:hAnsi="仿宋" w:cs="仿宋" w:hint="eastAsia"/>
          <w:b/>
          <w:bCs/>
          <w:sz w:val="32"/>
          <w:szCs w:val="32"/>
        </w:rPr>
        <w:t>普通高等院校师范类专业本科及以上学历毕业生，不属于专升本或参加“三校生”高考被录取的本科毕业生。</w:t>
      </w:r>
      <w:r>
        <w:rPr>
          <w:rFonts w:ascii="仿宋" w:eastAsia="仿宋" w:hAnsi="仿宋" w:cs="仿宋" w:hint="eastAsia"/>
          <w:sz w:val="32"/>
          <w:szCs w:val="32"/>
        </w:rPr>
        <w:t>如在资格复审环节发现不符合《公告》中规定的报考条件、存在弄虚作假行为或不能按时提交相</w:t>
      </w:r>
      <w:r>
        <w:rPr>
          <w:rFonts w:ascii="仿宋" w:eastAsia="仿宋" w:hAnsi="仿宋" w:cs="仿宋" w:hint="eastAsia"/>
          <w:sz w:val="32"/>
          <w:szCs w:val="32"/>
        </w:rPr>
        <w:t>应学科教师资格证的立即取消引进资格，依据面试成绩排序由高到低依次递补，本人服从该处理结果并承担一切责任。</w:t>
      </w:r>
    </w:p>
    <w:p w:rsidR="009304CE" w:rsidRDefault="009304CE">
      <w:pPr>
        <w:spacing w:line="579" w:lineRule="exact"/>
        <w:ind w:firstLineChars="1100" w:firstLine="3520"/>
        <w:rPr>
          <w:rFonts w:ascii="仿宋" w:eastAsia="仿宋" w:hAnsi="仿宋" w:cs="仿宋"/>
          <w:sz w:val="32"/>
          <w:szCs w:val="32"/>
        </w:rPr>
      </w:pP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承诺人身份证号：</w:t>
      </w: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承诺人联系电话：</w:t>
      </w: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承诺人（签名）：</w:t>
      </w:r>
    </w:p>
    <w:p w:rsidR="009304CE" w:rsidRDefault="003E7D13">
      <w:pPr>
        <w:ind w:firstLineChars="1300" w:firstLine="4160"/>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9304CE" w:rsidRDefault="009304CE">
      <w:pPr>
        <w:ind w:firstLineChars="1400" w:firstLine="4480"/>
        <w:rPr>
          <w:rFonts w:ascii="仿宋" w:eastAsia="仿宋" w:hAnsi="仿宋" w:cs="仿宋"/>
          <w:sz w:val="32"/>
          <w:szCs w:val="32"/>
        </w:rPr>
      </w:pPr>
    </w:p>
    <w:p w:rsidR="009304CE" w:rsidRDefault="009304CE">
      <w:pPr>
        <w:ind w:firstLineChars="1400" w:firstLine="4480"/>
        <w:rPr>
          <w:rFonts w:ascii="仿宋" w:eastAsia="仿宋" w:hAnsi="仿宋" w:cs="仿宋"/>
          <w:sz w:val="32"/>
          <w:szCs w:val="32"/>
        </w:rPr>
      </w:pPr>
    </w:p>
    <w:p w:rsidR="009304CE" w:rsidRDefault="009304CE">
      <w:pPr>
        <w:ind w:firstLineChars="1400" w:firstLine="4480"/>
        <w:rPr>
          <w:rFonts w:ascii="仿宋" w:eastAsia="仿宋" w:hAnsi="仿宋" w:cs="仿宋"/>
          <w:sz w:val="32"/>
          <w:szCs w:val="32"/>
        </w:rPr>
      </w:pPr>
    </w:p>
    <w:p w:rsidR="009304CE" w:rsidRDefault="009304CE">
      <w:pPr>
        <w:ind w:firstLineChars="1400" w:firstLine="4480"/>
        <w:rPr>
          <w:rFonts w:ascii="仿宋" w:eastAsia="仿宋" w:hAnsi="仿宋" w:cs="仿宋"/>
          <w:sz w:val="32"/>
          <w:szCs w:val="32"/>
        </w:rPr>
      </w:pPr>
    </w:p>
    <w:p w:rsidR="009304CE" w:rsidRDefault="009304CE"/>
    <w:p w:rsidR="009304CE" w:rsidRDefault="009304CE">
      <w:pPr>
        <w:spacing w:line="579" w:lineRule="exact"/>
        <w:jc w:val="center"/>
        <w:rPr>
          <w:rFonts w:ascii="方正小标宋简体" w:eastAsia="方正小标宋简体" w:hAnsi="方正小标宋简体" w:cs="方正小标宋简体"/>
          <w:sz w:val="44"/>
          <w:szCs w:val="44"/>
        </w:rPr>
      </w:pPr>
    </w:p>
    <w:p w:rsidR="003E7D13" w:rsidRDefault="003E7D13" w:rsidP="003E7D1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考生诚信承诺书</w:t>
      </w:r>
    </w:p>
    <w:p w:rsidR="009304CE" w:rsidRDefault="009304CE">
      <w:pPr>
        <w:spacing w:line="579" w:lineRule="exact"/>
        <w:jc w:val="center"/>
        <w:rPr>
          <w:rFonts w:ascii="方正小标宋简体" w:eastAsia="方正小标宋简体" w:hAnsi="方正小标宋简体" w:cs="方正小标宋简体"/>
          <w:sz w:val="44"/>
          <w:szCs w:val="44"/>
        </w:rPr>
      </w:pPr>
    </w:p>
    <w:p w:rsidR="009304CE" w:rsidRDefault="003E7D13">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本人已仔细阅读并熟知《</w:t>
      </w:r>
      <w:r>
        <w:rPr>
          <w:rFonts w:ascii="仿宋" w:eastAsia="仿宋" w:hAnsi="仿宋" w:cs="仿宋" w:hint="eastAsia"/>
          <w:sz w:val="32"/>
          <w:szCs w:val="32"/>
        </w:rPr>
        <w:t>灵台县</w:t>
      </w:r>
      <w:r>
        <w:rPr>
          <w:rFonts w:ascii="仿宋" w:eastAsia="仿宋" w:hAnsi="仿宋" w:cs="仿宋" w:hint="eastAsia"/>
          <w:sz w:val="32"/>
          <w:szCs w:val="32"/>
        </w:rPr>
        <w:t>2022</w:t>
      </w:r>
      <w:r>
        <w:rPr>
          <w:rFonts w:ascii="仿宋" w:eastAsia="仿宋" w:hAnsi="仿宋" w:cs="仿宋" w:hint="eastAsia"/>
          <w:sz w:val="32"/>
          <w:szCs w:val="32"/>
        </w:rPr>
        <w:t>年公开招聘中小学幼儿园教师公告（以下简称公告）</w:t>
      </w:r>
      <w:r>
        <w:rPr>
          <w:rFonts w:ascii="仿宋" w:eastAsia="仿宋" w:hAnsi="仿宋" w:cs="仿宋" w:hint="eastAsia"/>
          <w:sz w:val="32"/>
          <w:szCs w:val="32"/>
        </w:rPr>
        <w:t>》报考条件，现郑重承诺：</w:t>
      </w:r>
    </w:p>
    <w:p w:rsidR="009304CE" w:rsidRDefault="003E7D13">
      <w:pPr>
        <w:spacing w:line="579" w:lineRule="exact"/>
        <w:ind w:firstLineChars="200" w:firstLine="640"/>
        <w:rPr>
          <w:rFonts w:ascii="仿宋" w:eastAsia="仿宋" w:hAnsi="仿宋" w:cs="仿宋"/>
          <w:sz w:val="32"/>
          <w:szCs w:val="32"/>
        </w:rPr>
      </w:pPr>
      <w:r>
        <w:rPr>
          <w:rFonts w:ascii="仿宋" w:eastAsia="仿宋" w:hAnsi="仿宋" w:cs="仿宋" w:hint="eastAsia"/>
          <w:sz w:val="32"/>
          <w:szCs w:val="32"/>
        </w:rPr>
        <w:t>本人参加灵台县</w:t>
      </w:r>
      <w:r>
        <w:rPr>
          <w:rFonts w:ascii="仿宋" w:eastAsia="仿宋" w:hAnsi="仿宋" w:cs="仿宋" w:hint="eastAsia"/>
          <w:sz w:val="32"/>
          <w:szCs w:val="32"/>
        </w:rPr>
        <w:t>2022</w:t>
      </w:r>
      <w:r>
        <w:rPr>
          <w:rFonts w:ascii="仿宋" w:eastAsia="仿宋" w:hAnsi="仿宋" w:cs="仿宋" w:hint="eastAsia"/>
          <w:sz w:val="32"/>
          <w:szCs w:val="32"/>
        </w:rPr>
        <w:t>年公开招聘中小学幼儿园教师</w:t>
      </w:r>
      <w:r>
        <w:rPr>
          <w:rFonts w:ascii="仿宋" w:eastAsia="仿宋" w:hAnsi="仿宋" w:cs="仿宋" w:hint="eastAsia"/>
          <w:b/>
          <w:bCs/>
          <w:sz w:val="32"/>
          <w:szCs w:val="32"/>
        </w:rPr>
        <w:t>县职中岗位</w:t>
      </w:r>
      <w:r>
        <w:rPr>
          <w:rFonts w:ascii="仿宋" w:eastAsia="仿宋" w:hAnsi="仿宋" w:cs="仿宋" w:hint="eastAsia"/>
          <w:sz w:val="32"/>
          <w:szCs w:val="32"/>
        </w:rPr>
        <w:t>报名时提交的信息和现场资格审查时提供的证件等材料真实完备，且为</w:t>
      </w:r>
      <w:r>
        <w:rPr>
          <w:rFonts w:ascii="仿宋" w:eastAsia="仿宋" w:hAnsi="仿宋" w:cs="仿宋" w:hint="eastAsia"/>
          <w:b/>
          <w:bCs/>
          <w:sz w:val="32"/>
          <w:szCs w:val="32"/>
        </w:rPr>
        <w:t>普通高等院校本科及以上学历毕业生，</w:t>
      </w:r>
      <w:r>
        <w:rPr>
          <w:rFonts w:ascii="仿宋" w:eastAsia="仿宋" w:hAnsi="仿宋" w:cs="仿宋" w:hint="eastAsia"/>
          <w:b/>
          <w:bCs/>
          <w:sz w:val="32"/>
          <w:szCs w:val="32"/>
        </w:rPr>
        <w:t>不属于专升本或参加“三校生”高考被录取的本科毕业生。</w:t>
      </w:r>
      <w:r>
        <w:rPr>
          <w:rFonts w:ascii="仿宋" w:eastAsia="仿宋" w:hAnsi="仿宋" w:cs="仿宋" w:hint="eastAsia"/>
          <w:sz w:val="32"/>
          <w:szCs w:val="32"/>
        </w:rPr>
        <w:t>如在资格复审环节发现不符合《公告》中规定的报考条件、存在弄虚作假行为或不能按时提交相应学科教师资格证的立即取消引进资格，依据面试成绩排序由高到低依次递补，本人服从该处理结果并承担一切责任。</w:t>
      </w:r>
    </w:p>
    <w:p w:rsidR="009304CE" w:rsidRDefault="009304CE">
      <w:pPr>
        <w:spacing w:line="579" w:lineRule="exact"/>
        <w:ind w:firstLineChars="1100" w:firstLine="3520"/>
        <w:rPr>
          <w:rFonts w:ascii="仿宋" w:eastAsia="仿宋" w:hAnsi="仿宋" w:cs="仿宋"/>
          <w:sz w:val="32"/>
          <w:szCs w:val="32"/>
        </w:rPr>
      </w:pP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承诺人身份证号：</w:t>
      </w: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承诺人联系电话：</w:t>
      </w:r>
    </w:p>
    <w:p w:rsidR="009304CE" w:rsidRDefault="003E7D13">
      <w:pPr>
        <w:spacing w:line="579" w:lineRule="exact"/>
        <w:ind w:firstLineChars="1000" w:firstLine="3200"/>
        <w:rPr>
          <w:rFonts w:ascii="仿宋" w:eastAsia="仿宋" w:hAnsi="仿宋" w:cs="仿宋"/>
          <w:sz w:val="32"/>
          <w:szCs w:val="32"/>
        </w:rPr>
      </w:pPr>
      <w:r>
        <w:rPr>
          <w:rFonts w:ascii="仿宋" w:eastAsia="仿宋" w:hAnsi="仿宋" w:cs="仿宋" w:hint="eastAsia"/>
          <w:sz w:val="32"/>
          <w:szCs w:val="32"/>
        </w:rPr>
        <w:t>承诺人（签名）：</w:t>
      </w:r>
    </w:p>
    <w:p w:rsidR="009304CE" w:rsidRDefault="003E7D13">
      <w:pPr>
        <w:ind w:firstLineChars="1300" w:firstLine="4160"/>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9304CE" w:rsidRDefault="009304CE"/>
    <w:sectPr w:rsidR="009304CE" w:rsidSect="009304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mE0YTQ0OTk4NDBmNmQ3ZGNlZGUzMTE3YTE4N2I3Y2IifQ=="/>
  </w:docVars>
  <w:rsids>
    <w:rsidRoot w:val="6BEB0BA5"/>
    <w:rsid w:val="003E7D13"/>
    <w:rsid w:val="009304CE"/>
    <w:rsid w:val="3C111841"/>
    <w:rsid w:val="3D16096F"/>
    <w:rsid w:val="40AD4CD2"/>
    <w:rsid w:val="490F2A5F"/>
    <w:rsid w:val="58973770"/>
    <w:rsid w:val="641610DD"/>
    <w:rsid w:val="6A077FD7"/>
    <w:rsid w:val="6BEB0B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4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137</Words>
  <Characters>783</Characters>
  <Application>Microsoft Office Word</Application>
  <DocSecurity>0</DocSecurity>
  <Lines>6</Lines>
  <Paragraphs>1</Paragraphs>
  <ScaleCrop>false</ScaleCrop>
  <Company>Microsoft</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WPS_1642044874</dc:creator>
  <cp:lastModifiedBy>Administrator</cp:lastModifiedBy>
  <cp:revision>2</cp:revision>
  <cp:lastPrinted>2022-05-26T09:05:00Z</cp:lastPrinted>
  <dcterms:created xsi:type="dcterms:W3CDTF">2022-05-26T01:05:00Z</dcterms:created>
  <dcterms:modified xsi:type="dcterms:W3CDTF">2022-07-06T09:03:00Z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1F4D99BFE54044A6B4513015A692DD45</vt:lpwstr>
  </property>
</Properties>
</file>