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97" w:rsidRDefault="00C75897" w:rsidP="00C75897">
      <w:pPr>
        <w:spacing w:line="520" w:lineRule="exact"/>
        <w:rPr>
          <w:rFonts w:ascii="黑体" w:eastAsia="黑体" w:hAnsi="黑体" w:cs="黑体"/>
          <w:sz w:val="32"/>
          <w:szCs w:val="32"/>
        </w:rPr>
      </w:pPr>
      <w:r>
        <w:rPr>
          <w:rFonts w:ascii="黑体" w:eastAsia="黑体" w:hAnsi="黑体" w:cs="黑体" w:hint="eastAsia"/>
          <w:sz w:val="32"/>
          <w:szCs w:val="32"/>
        </w:rPr>
        <w:t>附件：4</w:t>
      </w:r>
    </w:p>
    <w:p w:rsidR="00C75897" w:rsidRDefault="00C75897" w:rsidP="00C75897">
      <w:pPr>
        <w:widowControl/>
        <w:shd w:val="clear" w:color="auto" w:fill="FFFFFF"/>
        <w:spacing w:line="700" w:lineRule="exact"/>
        <w:jc w:val="center"/>
        <w:outlineLvl w:val="0"/>
        <w:rPr>
          <w:rFonts w:ascii="方正小标宋简体" w:eastAsia="方正小标宋简体" w:hAnsi="方正小标宋简体" w:cs="方正小标宋简体"/>
          <w:color w:val="000000"/>
          <w:w w:val="90"/>
          <w:kern w:val="36"/>
          <w:sz w:val="44"/>
          <w:szCs w:val="44"/>
        </w:rPr>
      </w:pPr>
      <w:r>
        <w:rPr>
          <w:rFonts w:ascii="方正小标宋简体" w:eastAsia="方正小标宋简体" w:hAnsi="方正小标宋简体" w:cs="方正小标宋简体" w:hint="eastAsia"/>
          <w:color w:val="000000"/>
          <w:w w:val="90"/>
          <w:kern w:val="36"/>
          <w:sz w:val="44"/>
          <w:szCs w:val="44"/>
        </w:rPr>
        <w:t>怀化市鹤城区2022年公开招聘事业单位工作人员笔试考生疫情防控健康登记卡及承诺书</w:t>
      </w:r>
    </w:p>
    <w:tbl>
      <w:tblPr>
        <w:tblpPr w:leftFromText="180" w:rightFromText="180" w:vertAnchor="text" w:horzAnchor="page" w:tblpX="1352" w:tblpY="136"/>
        <w:tblOverlap w:val="never"/>
        <w:tblW w:w="9360" w:type="dxa"/>
        <w:tblLayout w:type="fixed"/>
        <w:tblLook w:val="04A0"/>
      </w:tblPr>
      <w:tblGrid>
        <w:gridCol w:w="1010"/>
        <w:gridCol w:w="1248"/>
        <w:gridCol w:w="1414"/>
        <w:gridCol w:w="1985"/>
        <w:gridCol w:w="1668"/>
        <w:gridCol w:w="2035"/>
      </w:tblGrid>
      <w:tr w:rsidR="00C75897" w:rsidTr="00440673">
        <w:trPr>
          <w:cantSplit/>
          <w:trHeight w:val="486"/>
        </w:trPr>
        <w:tc>
          <w:tcPr>
            <w:tcW w:w="9360" w:type="dxa"/>
            <w:gridSpan w:val="6"/>
            <w:tcBorders>
              <w:top w:val="single" w:sz="4" w:space="0" w:color="auto"/>
              <w:left w:val="single" w:sz="4" w:space="0" w:color="auto"/>
              <w:bottom w:val="single" w:sz="4" w:space="0" w:color="auto"/>
              <w:right w:val="single" w:sz="4" w:space="0" w:color="auto"/>
            </w:tcBorders>
            <w:vAlign w:val="center"/>
          </w:tcPr>
          <w:p w:rsidR="00C75897" w:rsidRDefault="00C75897" w:rsidP="00440673">
            <w:pPr>
              <w:widowControl/>
              <w:spacing w:line="300" w:lineRule="exact"/>
              <w:jc w:val="left"/>
              <w:rPr>
                <w:rFonts w:ascii="Times New Roman" w:eastAsia="仿宋_GB2312" w:hAnsi="Times New Roman" w:cs="Times New Roman"/>
                <w:b/>
                <w:bCs/>
                <w:color w:val="000000"/>
                <w:kern w:val="0"/>
                <w:sz w:val="28"/>
                <w:szCs w:val="28"/>
              </w:rPr>
            </w:pPr>
            <w:r>
              <w:rPr>
                <w:rFonts w:ascii="Times New Roman" w:eastAsia="仿宋_GB2312" w:hAnsi="Times New Roman" w:cs="仿宋_GB2312" w:hint="eastAsia"/>
                <w:b/>
                <w:bCs/>
                <w:color w:val="000000"/>
                <w:kern w:val="0"/>
                <w:sz w:val="28"/>
                <w:szCs w:val="28"/>
              </w:rPr>
              <w:t>姓名：</w:t>
            </w:r>
            <w:r>
              <w:rPr>
                <w:rFonts w:ascii="Times New Roman" w:eastAsia="仿宋_GB2312" w:hAnsi="Times New Roman" w:cs="Times New Roman"/>
                <w:b/>
                <w:bCs/>
                <w:color w:val="000000"/>
                <w:kern w:val="0"/>
                <w:sz w:val="28"/>
                <w:szCs w:val="28"/>
              </w:rPr>
              <w:t xml:space="preserve">           </w:t>
            </w:r>
            <w:r>
              <w:rPr>
                <w:rFonts w:ascii="Times New Roman" w:eastAsia="仿宋_GB2312" w:hAnsi="Times New Roman" w:cs="Times New Roman" w:hint="eastAsia"/>
                <w:b/>
                <w:bCs/>
                <w:color w:val="000000"/>
                <w:kern w:val="0"/>
                <w:sz w:val="28"/>
                <w:szCs w:val="28"/>
              </w:rPr>
              <w:t>报考学科：</w:t>
            </w:r>
            <w:r>
              <w:rPr>
                <w:rFonts w:ascii="Times New Roman" w:eastAsia="仿宋_GB2312" w:hAnsi="Times New Roman" w:cs="Times New Roman" w:hint="eastAsia"/>
                <w:b/>
                <w:bCs/>
                <w:color w:val="000000"/>
                <w:kern w:val="0"/>
                <w:sz w:val="28"/>
                <w:szCs w:val="28"/>
              </w:rPr>
              <w:t xml:space="preserve">                </w:t>
            </w:r>
            <w:r>
              <w:rPr>
                <w:rFonts w:ascii="Times New Roman" w:eastAsia="仿宋_GB2312" w:hAnsi="Times New Roman" w:cs="Times New Roman" w:hint="eastAsia"/>
                <w:b/>
                <w:bCs/>
                <w:color w:val="000000"/>
                <w:kern w:val="0"/>
                <w:sz w:val="28"/>
                <w:szCs w:val="28"/>
              </w:rPr>
              <w:t>联系电话：</w:t>
            </w:r>
          </w:p>
        </w:tc>
      </w:tr>
      <w:tr w:rsidR="00C75897" w:rsidTr="00440673">
        <w:trPr>
          <w:cantSplit/>
          <w:trHeight w:val="1150"/>
        </w:trPr>
        <w:tc>
          <w:tcPr>
            <w:tcW w:w="1010" w:type="dxa"/>
            <w:tcBorders>
              <w:top w:val="single" w:sz="4" w:space="0" w:color="auto"/>
              <w:left w:val="single" w:sz="4" w:space="0" w:color="auto"/>
              <w:bottom w:val="single" w:sz="4" w:space="0" w:color="auto"/>
              <w:right w:val="single" w:sz="4" w:space="0" w:color="auto"/>
            </w:tcBorders>
            <w:noWrap/>
            <w:vAlign w:val="center"/>
          </w:tcPr>
          <w:p w:rsidR="00C75897" w:rsidRDefault="00C75897" w:rsidP="00440673">
            <w:pPr>
              <w:widowControl/>
              <w:spacing w:line="30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天数</w:t>
            </w:r>
          </w:p>
        </w:tc>
        <w:tc>
          <w:tcPr>
            <w:tcW w:w="1248" w:type="dxa"/>
            <w:tcBorders>
              <w:top w:val="single" w:sz="4" w:space="0" w:color="auto"/>
              <w:left w:val="nil"/>
              <w:bottom w:val="single" w:sz="4" w:space="0" w:color="auto"/>
              <w:right w:val="single" w:sz="4" w:space="0" w:color="auto"/>
            </w:tcBorders>
            <w:noWrap/>
            <w:vAlign w:val="center"/>
          </w:tcPr>
          <w:p w:rsidR="00C75897" w:rsidRDefault="00C75897" w:rsidP="00440673">
            <w:pPr>
              <w:widowControl/>
              <w:spacing w:line="30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日期</w:t>
            </w:r>
          </w:p>
        </w:tc>
        <w:tc>
          <w:tcPr>
            <w:tcW w:w="1414" w:type="dxa"/>
            <w:tcBorders>
              <w:top w:val="single" w:sz="4" w:space="0" w:color="auto"/>
              <w:left w:val="nil"/>
              <w:bottom w:val="single" w:sz="4" w:space="0" w:color="auto"/>
              <w:right w:val="single" w:sz="4" w:space="0" w:color="auto"/>
            </w:tcBorders>
            <w:noWrap/>
            <w:vAlign w:val="center"/>
          </w:tcPr>
          <w:p w:rsidR="00C75897" w:rsidRDefault="00C75897" w:rsidP="00440673">
            <w:pPr>
              <w:widowControl/>
              <w:spacing w:line="30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体温是否低于</w:t>
            </w:r>
            <w:r>
              <w:rPr>
                <w:rFonts w:ascii="Times New Roman" w:eastAsia="仿宋_GB2312" w:hAnsi="Times New Roman" w:cs="Times New Roman"/>
                <w:b/>
                <w:bCs/>
                <w:color w:val="000000"/>
                <w:kern w:val="0"/>
                <w:sz w:val="24"/>
              </w:rPr>
              <w:t>37.3</w:t>
            </w:r>
            <w:r>
              <w:rPr>
                <w:rFonts w:ascii="宋体" w:hAnsi="宋体" w:cs="宋体" w:hint="eastAsia"/>
                <w:b/>
                <w:bCs/>
                <w:color w:val="000000"/>
                <w:kern w:val="0"/>
                <w:sz w:val="24"/>
              </w:rPr>
              <w:t>℃</w:t>
            </w:r>
          </w:p>
        </w:tc>
        <w:tc>
          <w:tcPr>
            <w:tcW w:w="1985" w:type="dxa"/>
            <w:tcBorders>
              <w:top w:val="single" w:sz="4" w:space="0" w:color="auto"/>
              <w:left w:val="nil"/>
              <w:bottom w:val="single" w:sz="4" w:space="0" w:color="auto"/>
              <w:right w:val="single" w:sz="4" w:space="0" w:color="auto"/>
            </w:tcBorders>
            <w:noWrap/>
            <w:vAlign w:val="center"/>
          </w:tcPr>
          <w:p w:rsidR="00C75897" w:rsidRDefault="00C75897" w:rsidP="00440673">
            <w:pPr>
              <w:widowControl/>
              <w:spacing w:line="30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本人及家人身体健康状况</w:t>
            </w:r>
          </w:p>
        </w:tc>
        <w:tc>
          <w:tcPr>
            <w:tcW w:w="1668" w:type="dxa"/>
            <w:tcBorders>
              <w:top w:val="single" w:sz="4" w:space="0" w:color="auto"/>
              <w:left w:val="nil"/>
              <w:bottom w:val="single" w:sz="4" w:space="0" w:color="auto"/>
              <w:right w:val="single" w:sz="4" w:space="0" w:color="auto"/>
            </w:tcBorders>
          </w:tcPr>
          <w:p w:rsidR="00C75897" w:rsidRDefault="00C75897" w:rsidP="00440673">
            <w:pPr>
              <w:widowControl/>
              <w:spacing w:line="24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是否接触</w:t>
            </w:r>
          </w:p>
          <w:p w:rsidR="00C75897" w:rsidRDefault="00C75897" w:rsidP="00440673">
            <w:pPr>
              <w:widowControl/>
              <w:spacing w:line="24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境外返怀人员和中高风险</w:t>
            </w:r>
          </w:p>
          <w:p w:rsidR="00C75897" w:rsidRDefault="00C75897" w:rsidP="00440673">
            <w:pPr>
              <w:widowControl/>
              <w:spacing w:line="24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地区返怀人员</w:t>
            </w:r>
          </w:p>
        </w:tc>
        <w:tc>
          <w:tcPr>
            <w:tcW w:w="2035" w:type="dxa"/>
            <w:tcBorders>
              <w:top w:val="single" w:sz="4" w:space="0" w:color="auto"/>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考前</w:t>
            </w:r>
            <w:r>
              <w:rPr>
                <w:rFonts w:ascii="Times New Roman" w:eastAsia="仿宋_GB2312" w:hAnsi="Times New Roman" w:cs="仿宋_GB2312" w:hint="eastAsia"/>
                <w:b/>
                <w:bCs/>
                <w:color w:val="000000"/>
                <w:kern w:val="0"/>
                <w:sz w:val="24"/>
              </w:rPr>
              <w:t>28</w:t>
            </w:r>
            <w:r>
              <w:rPr>
                <w:rFonts w:ascii="Times New Roman" w:eastAsia="仿宋_GB2312" w:hAnsi="Times New Roman" w:cs="仿宋_GB2312" w:hint="eastAsia"/>
                <w:b/>
                <w:bCs/>
                <w:color w:val="000000"/>
                <w:kern w:val="0"/>
                <w:sz w:val="24"/>
              </w:rPr>
              <w:t>天内是否有境外旅居史或是否中高风险</w:t>
            </w:r>
          </w:p>
          <w:p w:rsidR="00C75897" w:rsidRDefault="00C75897" w:rsidP="00440673">
            <w:pPr>
              <w:widowControl/>
              <w:spacing w:line="240" w:lineRule="exact"/>
              <w:jc w:val="center"/>
              <w:rPr>
                <w:rFonts w:ascii="Times New Roman" w:eastAsia="仿宋_GB2312" w:hAnsi="Times New Roman" w:cs="Times New Roman"/>
                <w:b/>
                <w:bCs/>
                <w:color w:val="000000"/>
                <w:kern w:val="0"/>
                <w:sz w:val="24"/>
              </w:rPr>
            </w:pPr>
            <w:r>
              <w:rPr>
                <w:rFonts w:ascii="Times New Roman" w:eastAsia="仿宋_GB2312" w:hAnsi="Times New Roman" w:cs="仿宋_GB2312" w:hint="eastAsia"/>
                <w:b/>
                <w:bCs/>
                <w:color w:val="000000"/>
                <w:kern w:val="0"/>
                <w:sz w:val="24"/>
              </w:rPr>
              <w:t>地区返怀人员</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1</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hint="eastAsia"/>
                <w:color w:val="000000"/>
                <w:kern w:val="0"/>
                <w:sz w:val="24"/>
              </w:rPr>
              <w:t>1</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r>
              <w:rPr>
                <w:rFonts w:ascii="Times New Roman" w:eastAsia="仿宋_GB2312" w:hAnsi="Times New Roman" w:cs="Times New Roman"/>
                <w:color w:val="000000"/>
                <w:kern w:val="0"/>
                <w:sz w:val="24"/>
              </w:rPr>
              <w:t xml:space="preserve"> </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2</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hint="eastAsia"/>
                <w:color w:val="000000"/>
                <w:kern w:val="0"/>
                <w:sz w:val="24"/>
              </w:rPr>
              <w:t>2</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仿宋_GB2312" w:hint="eastAsia"/>
                <w:color w:val="000000"/>
                <w:kern w:val="0"/>
                <w:sz w:val="24"/>
              </w:rPr>
              <w:sym w:font="Wingdings 2" w:char="0052"/>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3</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color w:val="000000"/>
                <w:kern w:val="0"/>
                <w:sz w:val="24"/>
              </w:rPr>
              <w:t xml:space="preserve"> </w:t>
            </w:r>
            <w:r>
              <w:rPr>
                <w:rFonts w:ascii="Times New Roman" w:eastAsia="仿宋_GB2312" w:hAnsi="Times New Roman" w:cs="Times New Roman" w:hint="eastAsia"/>
                <w:color w:val="000000"/>
                <w:kern w:val="0"/>
                <w:sz w:val="24"/>
              </w:rPr>
              <w:t>3</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4</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hint="eastAsia"/>
                <w:color w:val="000000"/>
                <w:kern w:val="0"/>
                <w:sz w:val="24"/>
              </w:rPr>
              <w:t>4</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5</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color w:val="000000"/>
                <w:kern w:val="0"/>
                <w:sz w:val="24"/>
              </w:rPr>
              <w:t xml:space="preserve"> </w:t>
            </w:r>
            <w:r>
              <w:rPr>
                <w:rFonts w:ascii="Times New Roman" w:eastAsia="仿宋_GB2312" w:hAnsi="Times New Roman" w:cs="Times New Roman" w:hint="eastAsia"/>
                <w:color w:val="000000"/>
                <w:kern w:val="0"/>
                <w:sz w:val="24"/>
              </w:rPr>
              <w:t>5</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6</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color w:val="000000"/>
                <w:kern w:val="0"/>
                <w:sz w:val="24"/>
              </w:rPr>
              <w:t xml:space="preserve"> </w:t>
            </w:r>
            <w:r>
              <w:rPr>
                <w:rFonts w:ascii="Times New Roman" w:eastAsia="仿宋_GB2312" w:hAnsi="Times New Roman" w:cs="Times New Roman" w:hint="eastAsia"/>
                <w:color w:val="000000"/>
                <w:kern w:val="0"/>
                <w:sz w:val="24"/>
              </w:rPr>
              <w:t>6</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7</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月</w:t>
            </w:r>
            <w:r>
              <w:rPr>
                <w:rFonts w:ascii="Times New Roman" w:eastAsia="仿宋_GB2312" w:hAnsi="Times New Roman" w:cs="仿宋_GB2312" w:hint="eastAsia"/>
                <w:color w:val="000000"/>
                <w:kern w:val="0"/>
                <w:sz w:val="24"/>
              </w:rPr>
              <w:t>8</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8</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hint="eastAsia"/>
                <w:color w:val="000000"/>
                <w:kern w:val="0"/>
                <w:sz w:val="24"/>
              </w:rPr>
              <w:t>9</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第</w:t>
            </w:r>
            <w:r>
              <w:rPr>
                <w:rFonts w:ascii="Times New Roman" w:eastAsia="仿宋_GB2312" w:hAnsi="Times New Roman" w:cs="Times New Roman"/>
                <w:color w:val="000000"/>
                <w:kern w:val="0"/>
                <w:sz w:val="24"/>
              </w:rPr>
              <w:t>9</w:t>
            </w:r>
            <w:r>
              <w:rPr>
                <w:rFonts w:ascii="Times New Roman" w:eastAsia="仿宋_GB2312" w:hAnsi="Times New Roman" w:cs="仿宋_GB2312" w:hint="eastAsia"/>
                <w:color w:val="000000"/>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仿宋_GB2312" w:hint="eastAsia"/>
                <w:color w:val="000000"/>
                <w:kern w:val="0"/>
                <w:sz w:val="24"/>
              </w:rPr>
              <w:t>10</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spacing w:val="-12"/>
                <w:kern w:val="0"/>
                <w:sz w:val="24"/>
              </w:rPr>
            </w:pPr>
            <w:r>
              <w:rPr>
                <w:rFonts w:ascii="Times New Roman" w:eastAsia="仿宋_GB2312" w:hAnsi="Times New Roman" w:cs="仿宋_GB2312" w:hint="eastAsia"/>
                <w:color w:val="000000"/>
                <w:spacing w:val="-12"/>
                <w:kern w:val="0"/>
                <w:sz w:val="24"/>
              </w:rPr>
              <w:t>第</w:t>
            </w:r>
            <w:r>
              <w:rPr>
                <w:rFonts w:ascii="Times New Roman" w:eastAsia="仿宋_GB2312" w:hAnsi="Times New Roman" w:cs="Times New Roman"/>
                <w:color w:val="000000"/>
                <w:spacing w:val="-12"/>
                <w:kern w:val="0"/>
                <w:sz w:val="24"/>
              </w:rPr>
              <w:t>10</w:t>
            </w:r>
            <w:r>
              <w:rPr>
                <w:rFonts w:ascii="Times New Roman" w:eastAsia="仿宋_GB2312" w:hAnsi="Times New Roman" w:cs="仿宋_GB2312" w:hint="eastAsia"/>
                <w:color w:val="000000"/>
                <w:spacing w:val="-12"/>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hint="eastAsia"/>
                <w:color w:val="000000"/>
                <w:kern w:val="0"/>
                <w:sz w:val="24"/>
              </w:rPr>
              <w:t>11</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spacing w:val="-12"/>
                <w:kern w:val="0"/>
                <w:sz w:val="24"/>
              </w:rPr>
            </w:pPr>
            <w:r>
              <w:rPr>
                <w:rFonts w:ascii="Times New Roman" w:eastAsia="仿宋_GB2312" w:hAnsi="Times New Roman" w:cs="仿宋_GB2312" w:hint="eastAsia"/>
                <w:color w:val="000000"/>
                <w:spacing w:val="-12"/>
                <w:kern w:val="0"/>
                <w:sz w:val="24"/>
              </w:rPr>
              <w:t>第</w:t>
            </w:r>
            <w:r>
              <w:rPr>
                <w:rFonts w:ascii="Times New Roman" w:eastAsia="仿宋_GB2312" w:hAnsi="Times New Roman" w:cs="Times New Roman"/>
                <w:color w:val="000000"/>
                <w:spacing w:val="-12"/>
                <w:kern w:val="0"/>
                <w:sz w:val="24"/>
              </w:rPr>
              <w:t>11</w:t>
            </w:r>
            <w:r>
              <w:rPr>
                <w:rFonts w:ascii="Times New Roman" w:eastAsia="仿宋_GB2312" w:hAnsi="Times New Roman" w:cs="仿宋_GB2312" w:hint="eastAsia"/>
                <w:color w:val="000000"/>
                <w:spacing w:val="-12"/>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color w:val="000000"/>
                <w:kern w:val="0"/>
                <w:sz w:val="24"/>
              </w:rPr>
              <w:t xml:space="preserve"> </w:t>
            </w:r>
            <w:r>
              <w:rPr>
                <w:rFonts w:ascii="Times New Roman" w:eastAsia="仿宋_GB2312" w:hAnsi="Times New Roman" w:cs="Times New Roman" w:hint="eastAsia"/>
                <w:color w:val="000000"/>
                <w:kern w:val="0"/>
                <w:sz w:val="24"/>
              </w:rPr>
              <w:t>12</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spacing w:val="-12"/>
                <w:kern w:val="0"/>
                <w:sz w:val="24"/>
              </w:rPr>
            </w:pPr>
            <w:r>
              <w:rPr>
                <w:rFonts w:ascii="Times New Roman" w:eastAsia="仿宋_GB2312" w:hAnsi="Times New Roman" w:cs="仿宋_GB2312" w:hint="eastAsia"/>
                <w:color w:val="000000"/>
                <w:spacing w:val="-12"/>
                <w:kern w:val="0"/>
                <w:sz w:val="24"/>
              </w:rPr>
              <w:t>第</w:t>
            </w:r>
            <w:r>
              <w:rPr>
                <w:rFonts w:ascii="Times New Roman" w:eastAsia="仿宋_GB2312" w:hAnsi="Times New Roman" w:cs="Times New Roman"/>
                <w:color w:val="000000"/>
                <w:spacing w:val="-12"/>
                <w:kern w:val="0"/>
                <w:sz w:val="24"/>
              </w:rPr>
              <w:t>12</w:t>
            </w:r>
            <w:r>
              <w:rPr>
                <w:rFonts w:ascii="Times New Roman" w:eastAsia="仿宋_GB2312" w:hAnsi="Times New Roman" w:cs="仿宋_GB2312" w:hint="eastAsia"/>
                <w:color w:val="000000"/>
                <w:spacing w:val="-12"/>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hint="eastAsia"/>
                <w:color w:val="000000"/>
                <w:kern w:val="0"/>
                <w:sz w:val="24"/>
              </w:rPr>
              <w:t>13</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spacing w:val="-12"/>
                <w:kern w:val="0"/>
                <w:sz w:val="24"/>
              </w:rPr>
            </w:pPr>
            <w:r>
              <w:rPr>
                <w:rFonts w:ascii="Times New Roman" w:eastAsia="仿宋_GB2312" w:hAnsi="Times New Roman" w:cs="仿宋_GB2312" w:hint="eastAsia"/>
                <w:color w:val="000000"/>
                <w:spacing w:val="-12"/>
                <w:kern w:val="0"/>
                <w:sz w:val="24"/>
              </w:rPr>
              <w:t>第</w:t>
            </w:r>
            <w:r>
              <w:rPr>
                <w:rFonts w:ascii="Times New Roman" w:eastAsia="仿宋_GB2312" w:hAnsi="Times New Roman" w:cs="Times New Roman"/>
                <w:color w:val="000000"/>
                <w:spacing w:val="-12"/>
                <w:kern w:val="0"/>
                <w:sz w:val="24"/>
              </w:rPr>
              <w:t>13</w:t>
            </w:r>
            <w:r>
              <w:rPr>
                <w:rFonts w:ascii="Times New Roman" w:eastAsia="仿宋_GB2312" w:hAnsi="Times New Roman" w:cs="仿宋_GB2312" w:hint="eastAsia"/>
                <w:color w:val="000000"/>
                <w:spacing w:val="-12"/>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仿宋_GB2312" w:hint="eastAsia"/>
                <w:color w:val="000000"/>
                <w:kern w:val="0"/>
                <w:sz w:val="24"/>
              </w:rPr>
              <w:t>14</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nil"/>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hRule="exact" w:val="425"/>
        </w:trPr>
        <w:tc>
          <w:tcPr>
            <w:tcW w:w="1010"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spacing w:val="-12"/>
                <w:kern w:val="0"/>
                <w:sz w:val="24"/>
              </w:rPr>
            </w:pPr>
            <w:r>
              <w:rPr>
                <w:rFonts w:ascii="Times New Roman" w:eastAsia="仿宋_GB2312" w:hAnsi="Times New Roman" w:cs="仿宋_GB2312" w:hint="eastAsia"/>
                <w:color w:val="000000"/>
                <w:spacing w:val="-12"/>
                <w:kern w:val="0"/>
                <w:sz w:val="24"/>
              </w:rPr>
              <w:t>第</w:t>
            </w:r>
            <w:r>
              <w:rPr>
                <w:rFonts w:ascii="Times New Roman" w:eastAsia="仿宋_GB2312" w:hAnsi="Times New Roman" w:cs="Times New Roman"/>
                <w:color w:val="000000"/>
                <w:spacing w:val="-12"/>
                <w:kern w:val="0"/>
                <w:sz w:val="24"/>
              </w:rPr>
              <w:t>14</w:t>
            </w:r>
            <w:r>
              <w:rPr>
                <w:rFonts w:ascii="Times New Roman" w:eastAsia="仿宋_GB2312" w:hAnsi="Times New Roman" w:cs="仿宋_GB2312" w:hint="eastAsia"/>
                <w:color w:val="000000"/>
                <w:spacing w:val="-12"/>
                <w:kern w:val="0"/>
                <w:sz w:val="24"/>
              </w:rPr>
              <w:t>天</w:t>
            </w:r>
          </w:p>
        </w:tc>
        <w:tc>
          <w:tcPr>
            <w:tcW w:w="1248"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7</w:t>
            </w:r>
            <w:r>
              <w:rPr>
                <w:rFonts w:ascii="Times New Roman" w:eastAsia="仿宋_GB2312" w:hAnsi="Times New Roman" w:cs="仿宋_GB2312" w:hint="eastAsia"/>
                <w:color w:val="000000"/>
                <w:kern w:val="0"/>
                <w:sz w:val="24"/>
              </w:rPr>
              <w:t>月</w:t>
            </w:r>
            <w:r>
              <w:rPr>
                <w:rFonts w:ascii="Times New Roman" w:eastAsia="仿宋_GB2312" w:hAnsi="Times New Roman" w:cs="Times New Roman"/>
                <w:color w:val="000000"/>
                <w:kern w:val="0"/>
                <w:sz w:val="24"/>
              </w:rPr>
              <w:t xml:space="preserve"> </w:t>
            </w:r>
            <w:r>
              <w:rPr>
                <w:rFonts w:ascii="Times New Roman" w:eastAsia="仿宋_GB2312" w:hAnsi="Times New Roman" w:cs="Times New Roman" w:hint="eastAsia"/>
                <w:color w:val="000000"/>
                <w:kern w:val="0"/>
                <w:sz w:val="24"/>
              </w:rPr>
              <w:t>15</w:t>
            </w:r>
            <w:r>
              <w:rPr>
                <w:rFonts w:ascii="Times New Roman" w:eastAsia="仿宋_GB2312" w:hAnsi="Times New Roman" w:cs="仿宋_GB2312" w:hint="eastAsia"/>
                <w:color w:val="000000"/>
                <w:kern w:val="0"/>
                <w:sz w:val="24"/>
              </w:rPr>
              <w:t>日</w:t>
            </w:r>
          </w:p>
        </w:tc>
        <w:tc>
          <w:tcPr>
            <w:tcW w:w="1414"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是□</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否□</w:t>
            </w:r>
          </w:p>
        </w:tc>
        <w:tc>
          <w:tcPr>
            <w:tcW w:w="1985" w:type="dxa"/>
            <w:tcBorders>
              <w:top w:val="nil"/>
              <w:left w:val="nil"/>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正常□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异常</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w:t>
            </w:r>
          </w:p>
        </w:tc>
        <w:tc>
          <w:tcPr>
            <w:tcW w:w="1668" w:type="dxa"/>
            <w:tcBorders>
              <w:top w:val="single" w:sz="4" w:space="0" w:color="auto"/>
              <w:left w:val="single" w:sz="4" w:space="0" w:color="auto"/>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c>
          <w:tcPr>
            <w:tcW w:w="2035" w:type="dxa"/>
            <w:tcBorders>
              <w:top w:val="nil"/>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color w:val="000000"/>
                <w:kern w:val="0"/>
                <w:sz w:val="24"/>
              </w:rPr>
              <w:t>否□</w:t>
            </w:r>
            <w:r>
              <w:rPr>
                <w:rFonts w:ascii="Times New Roman" w:eastAsia="仿宋_GB2312" w:hAnsi="Times New Roman" w:cs="Times New Roman"/>
                <w:color w:val="000000"/>
                <w:kern w:val="0"/>
                <w:sz w:val="24"/>
              </w:rPr>
              <w:t xml:space="preserve">    </w:t>
            </w:r>
            <w:r>
              <w:rPr>
                <w:rFonts w:ascii="Times New Roman" w:eastAsia="仿宋_GB2312" w:hAnsi="Times New Roman" w:cs="仿宋_GB2312" w:hint="eastAsia"/>
                <w:color w:val="000000"/>
                <w:kern w:val="0"/>
                <w:sz w:val="24"/>
              </w:rPr>
              <w:t>是□</w:t>
            </w:r>
          </w:p>
        </w:tc>
      </w:tr>
      <w:tr w:rsidR="00C75897" w:rsidTr="00440673">
        <w:trPr>
          <w:cantSplit/>
          <w:trHeight w:val="1150"/>
        </w:trPr>
        <w:tc>
          <w:tcPr>
            <w:tcW w:w="2258" w:type="dxa"/>
            <w:gridSpan w:val="2"/>
            <w:tcBorders>
              <w:top w:val="single" w:sz="4" w:space="0" w:color="auto"/>
              <w:left w:val="single" w:sz="4" w:space="0" w:color="auto"/>
              <w:bottom w:val="single" w:sz="4" w:space="0" w:color="auto"/>
              <w:right w:val="single" w:sz="4" w:space="0" w:color="auto"/>
            </w:tcBorders>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b/>
                <w:bCs/>
                <w:color w:val="000000"/>
                <w:kern w:val="0"/>
                <w:sz w:val="24"/>
              </w:rPr>
              <w:t>本人及家人身体不适情况、接触返湘人员情况及离湘情况记录</w:t>
            </w:r>
          </w:p>
        </w:tc>
        <w:tc>
          <w:tcPr>
            <w:tcW w:w="3399" w:type="dxa"/>
            <w:gridSpan w:val="2"/>
            <w:tcBorders>
              <w:top w:val="single" w:sz="4" w:space="0" w:color="auto"/>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bookmarkStart w:id="0" w:name="_GoBack"/>
            <w:bookmarkEnd w:id="0"/>
          </w:p>
        </w:tc>
        <w:tc>
          <w:tcPr>
            <w:tcW w:w="1668" w:type="dxa"/>
            <w:tcBorders>
              <w:top w:val="single" w:sz="4" w:space="0" w:color="auto"/>
              <w:left w:val="single" w:sz="4" w:space="0" w:color="auto"/>
              <w:bottom w:val="single" w:sz="4" w:space="0" w:color="auto"/>
              <w:right w:val="single" w:sz="4" w:space="0" w:color="auto"/>
            </w:tcBorders>
            <w:noWrap/>
            <w:vAlign w:val="center"/>
          </w:tcPr>
          <w:p w:rsidR="00C75897" w:rsidRDefault="00C75897" w:rsidP="00440673">
            <w:pPr>
              <w:widowControl/>
              <w:spacing w:line="240" w:lineRule="exact"/>
              <w:jc w:val="center"/>
              <w:rPr>
                <w:rFonts w:ascii="Times New Roman" w:eastAsia="仿宋_GB2312" w:hAnsi="Times New Roman" w:cs="Times New Roman"/>
                <w:color w:val="000000"/>
                <w:kern w:val="0"/>
                <w:sz w:val="24"/>
              </w:rPr>
            </w:pPr>
            <w:r>
              <w:rPr>
                <w:rFonts w:ascii="Times New Roman" w:eastAsia="仿宋_GB2312" w:hAnsi="Times New Roman" w:cs="仿宋_GB2312" w:hint="eastAsia"/>
                <w:b/>
                <w:bCs/>
                <w:color w:val="000000"/>
                <w:kern w:val="0"/>
                <w:sz w:val="24"/>
              </w:rPr>
              <w:t>本人接种疫苗情况（已接第几针）</w:t>
            </w:r>
          </w:p>
        </w:tc>
        <w:tc>
          <w:tcPr>
            <w:tcW w:w="2035" w:type="dxa"/>
            <w:tcBorders>
              <w:top w:val="single" w:sz="4" w:space="0" w:color="auto"/>
              <w:left w:val="single" w:sz="4" w:space="0" w:color="auto"/>
              <w:bottom w:val="single" w:sz="4" w:space="0" w:color="auto"/>
              <w:right w:val="single" w:sz="4" w:space="0" w:color="auto"/>
            </w:tcBorders>
            <w:noWrap/>
            <w:vAlign w:val="center"/>
          </w:tcPr>
          <w:p w:rsidR="00C75897" w:rsidRDefault="00C75897" w:rsidP="00440673">
            <w:pPr>
              <w:widowControl/>
              <w:spacing w:line="300" w:lineRule="exact"/>
              <w:jc w:val="center"/>
              <w:rPr>
                <w:rFonts w:ascii="Times New Roman" w:eastAsia="仿宋_GB2312" w:hAnsi="Times New Roman" w:cs="Times New Roman"/>
                <w:color w:val="000000"/>
                <w:kern w:val="0"/>
                <w:sz w:val="24"/>
              </w:rPr>
            </w:pPr>
          </w:p>
        </w:tc>
      </w:tr>
      <w:tr w:rsidR="00C75897" w:rsidTr="00440673">
        <w:trPr>
          <w:cantSplit/>
          <w:trHeight w:val="1553"/>
        </w:trPr>
        <w:tc>
          <w:tcPr>
            <w:tcW w:w="9360" w:type="dxa"/>
            <w:gridSpan w:val="6"/>
            <w:tcBorders>
              <w:top w:val="single" w:sz="4" w:space="0" w:color="auto"/>
              <w:left w:val="single" w:sz="4" w:space="0" w:color="auto"/>
              <w:bottom w:val="single" w:sz="4" w:space="0" w:color="auto"/>
              <w:right w:val="single" w:sz="4" w:space="0" w:color="auto"/>
            </w:tcBorders>
            <w:vAlign w:val="center"/>
          </w:tcPr>
          <w:p w:rsidR="00C75897" w:rsidRDefault="00C75897" w:rsidP="00440673">
            <w:pPr>
              <w:widowControl/>
              <w:spacing w:line="260" w:lineRule="exact"/>
              <w:jc w:val="left"/>
              <w:rPr>
                <w:rFonts w:ascii="Times New Roman" w:eastAsia="仿宋_GB2312" w:hAnsi="Times New Roman" w:cs="Times New Roman"/>
                <w:color w:val="000000"/>
                <w:kern w:val="0"/>
                <w:szCs w:val="21"/>
              </w:rPr>
            </w:pPr>
            <w:r>
              <w:rPr>
                <w:rFonts w:ascii="Times New Roman" w:eastAsia="仿宋_GB2312" w:hAnsi="Times New Roman" w:cs="仿宋_GB2312" w:hint="eastAsia"/>
                <w:b/>
                <w:bCs/>
                <w:color w:val="000000"/>
                <w:kern w:val="0"/>
                <w:szCs w:val="21"/>
              </w:rPr>
              <w:t>本人承诺：我的湖南居民电子健康卡为绿码，我已知晓疫情防疫有关要求，我将如实填写健康卡，如有发热、乏力、咳嗽、呼吸困难、腹泻等病状出现，将及时向学校或报名点（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tc>
      </w:tr>
      <w:tr w:rsidR="00C75897" w:rsidTr="00440673">
        <w:trPr>
          <w:cantSplit/>
          <w:trHeight w:val="1197"/>
        </w:trPr>
        <w:tc>
          <w:tcPr>
            <w:tcW w:w="9360" w:type="dxa"/>
            <w:gridSpan w:val="6"/>
            <w:tcBorders>
              <w:top w:val="single" w:sz="4" w:space="0" w:color="auto"/>
            </w:tcBorders>
            <w:vAlign w:val="center"/>
          </w:tcPr>
          <w:p w:rsidR="00C75897" w:rsidRDefault="00C75897" w:rsidP="00440673">
            <w:pPr>
              <w:snapToGrid w:val="0"/>
              <w:spacing w:line="400" w:lineRule="exact"/>
              <w:jc w:val="center"/>
              <w:rPr>
                <w:rFonts w:ascii="Segoe UI Emoji" w:hAnsi="Segoe UI Emoji" w:cs="Segoe UI Emoji"/>
                <w:color w:val="000000"/>
                <w:kern w:val="0"/>
                <w:sz w:val="24"/>
              </w:rPr>
            </w:pPr>
            <w:r>
              <w:rPr>
                <w:rFonts w:ascii="宋体" w:hAnsi="宋体" w:cs="宋体" w:hint="eastAsia"/>
                <w:color w:val="000000"/>
                <w:kern w:val="0"/>
                <w:sz w:val="24"/>
              </w:rPr>
              <w:t>注：请填写具体日期并在相应方框上打</w:t>
            </w:r>
            <w:r>
              <w:rPr>
                <w:rFonts w:ascii="MS Gothic" w:eastAsia="MS Gothic" w:hAnsi="MS Gothic" w:cs="MS Gothic" w:hint="eastAsia"/>
                <w:color w:val="000000"/>
                <w:kern w:val="0"/>
                <w:sz w:val="24"/>
              </w:rPr>
              <w:t>✔</w:t>
            </w:r>
            <w:r>
              <w:rPr>
                <w:rFonts w:ascii="Segoe UI Emoji" w:hAnsi="Segoe UI Emoji" w:cs="Segoe UI Emoji" w:hint="eastAsia"/>
                <w:color w:val="000000"/>
                <w:kern w:val="0"/>
                <w:sz w:val="24"/>
              </w:rPr>
              <w:t>，完成</w:t>
            </w:r>
            <w:r>
              <w:rPr>
                <w:rFonts w:ascii="Segoe UI Emoji" w:hAnsi="Segoe UI Emoji" w:cs="Segoe UI Emoji" w:hint="eastAsia"/>
                <w:color w:val="000000"/>
                <w:kern w:val="0"/>
                <w:sz w:val="24"/>
              </w:rPr>
              <w:t>14</w:t>
            </w:r>
            <w:r>
              <w:rPr>
                <w:rFonts w:ascii="Segoe UI Emoji" w:hAnsi="Segoe UI Emoji" w:cs="Segoe UI Emoji" w:hint="eastAsia"/>
                <w:color w:val="000000"/>
                <w:kern w:val="0"/>
                <w:sz w:val="24"/>
              </w:rPr>
              <w:t>天体温测量后上交考点备查。</w:t>
            </w:r>
          </w:p>
          <w:p w:rsidR="00C75897" w:rsidRDefault="00C75897" w:rsidP="00440673">
            <w:pPr>
              <w:widowControl/>
              <w:spacing w:line="300" w:lineRule="exact"/>
              <w:ind w:firstLineChars="900" w:firstLine="2711"/>
              <w:rPr>
                <w:rFonts w:ascii="Times New Roman" w:eastAsia="仿宋_GB2312" w:hAnsi="Times New Roman" w:cs="仿宋_GB2312"/>
                <w:b/>
                <w:bCs/>
                <w:color w:val="000000"/>
                <w:kern w:val="0"/>
                <w:sz w:val="30"/>
                <w:szCs w:val="30"/>
              </w:rPr>
            </w:pPr>
          </w:p>
          <w:p w:rsidR="00C75897" w:rsidRDefault="00C75897" w:rsidP="00440673">
            <w:pPr>
              <w:widowControl/>
              <w:spacing w:line="300" w:lineRule="exact"/>
              <w:ind w:firstLineChars="900" w:firstLine="2530"/>
              <w:rPr>
                <w:rFonts w:ascii="Times New Roman" w:eastAsia="仿宋_GB2312" w:hAnsi="Times New Roman" w:cs="Times New Roman"/>
                <w:color w:val="000000"/>
                <w:kern w:val="0"/>
                <w:sz w:val="28"/>
                <w:szCs w:val="28"/>
              </w:rPr>
            </w:pPr>
            <w:r>
              <w:rPr>
                <w:rFonts w:ascii="Times New Roman" w:eastAsia="仿宋_GB2312" w:hAnsi="Times New Roman" w:cs="仿宋_GB2312" w:hint="eastAsia"/>
                <w:b/>
                <w:bCs/>
                <w:color w:val="000000"/>
                <w:kern w:val="0"/>
                <w:sz w:val="28"/>
                <w:szCs w:val="28"/>
              </w:rPr>
              <w:t>本人签名：</w:t>
            </w:r>
          </w:p>
        </w:tc>
      </w:tr>
    </w:tbl>
    <w:p w:rsidR="00375960" w:rsidRDefault="00C75897"/>
    <w:sectPr w:rsidR="00375960" w:rsidSect="006314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Wingdings 2">
    <w:altName w:val="Webdings"/>
    <w:charset w:val="00"/>
    <w:family w:val="auto"/>
    <w:pitch w:val="default"/>
    <w:sig w:usb0="00000000" w:usb1="00000000" w:usb2="00000000" w:usb3="00000000" w:csb0="80000000" w:csb1="00000000"/>
  </w:font>
  <w:font w:name="Segoe UI Emoji">
    <w:altName w:val="Segoe UI"/>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5897"/>
    <w:rsid w:val="002D207F"/>
    <w:rsid w:val="0063143B"/>
    <w:rsid w:val="00C75897"/>
    <w:rsid w:val="00CF0C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9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2022-07-15T07:51:00Z</dcterms:created>
  <dcterms:modified xsi:type="dcterms:W3CDTF">2022-07-15T07:52:00Z</dcterms:modified>
</cp:coreProperties>
</file>