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B4" w:rsidRDefault="003708B4" w:rsidP="003708B4">
      <w:pPr>
        <w:widowControl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3708B4" w:rsidRDefault="003708B4" w:rsidP="003708B4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Times New Roman"/>
          <w:sz w:val="36"/>
          <w:szCs w:val="36"/>
        </w:rPr>
        <w:t>四川省经济和社会发展研究院</w:t>
      </w:r>
    </w:p>
    <w:p w:rsidR="003708B4" w:rsidRDefault="003708B4" w:rsidP="003708B4">
      <w:pPr>
        <w:widowControl/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2022</w:t>
      </w:r>
      <w:r>
        <w:rPr>
          <w:rFonts w:ascii="Times New Roman" w:eastAsia="方正小标宋简体" w:hAnsi="Times New Roman" w:cs="Times New Roman"/>
          <w:sz w:val="36"/>
          <w:szCs w:val="36"/>
        </w:rPr>
        <w:t>年公开考核招聘工作人员报名登记表</w:t>
      </w:r>
    </w:p>
    <w:tbl>
      <w:tblPr>
        <w:tblW w:w="978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817"/>
        <w:gridCol w:w="1191"/>
        <w:gridCol w:w="557"/>
        <w:gridCol w:w="387"/>
        <w:gridCol w:w="656"/>
        <w:gridCol w:w="326"/>
        <w:gridCol w:w="1308"/>
        <w:gridCol w:w="1215"/>
        <w:gridCol w:w="10"/>
        <w:gridCol w:w="683"/>
        <w:gridCol w:w="156"/>
        <w:gridCol w:w="1773"/>
      </w:tblGrid>
      <w:tr w:rsidR="003708B4" w:rsidTr="002C2FE5">
        <w:trPr>
          <w:trHeight w:val="64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bookmarkEnd w:id="0"/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寸正面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蓝底免冠照片</w:t>
            </w:r>
          </w:p>
        </w:tc>
      </w:tr>
      <w:tr w:rsidR="003708B4" w:rsidTr="002C2FE5">
        <w:trPr>
          <w:trHeight w:val="64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3708B4" w:rsidTr="002C2FE5">
        <w:trPr>
          <w:trHeight w:val="64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参加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婚姻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户籍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3708B4" w:rsidTr="002C2FE5">
        <w:trPr>
          <w:trHeight w:val="711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3708B4" w:rsidTr="002C2FE5">
        <w:trPr>
          <w:trHeight w:val="750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博士研究生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所学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毕业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708B4" w:rsidTr="002C2FE5">
        <w:trPr>
          <w:trHeight w:val="750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硕士研究生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所学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毕业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708B4" w:rsidTr="002C2FE5">
        <w:trPr>
          <w:trHeight w:val="750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本科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所学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毕业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3708B4" w:rsidTr="002C2FE5">
        <w:trPr>
          <w:trHeight w:val="750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专业技术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审批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机关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3708B4" w:rsidTr="002C2FE5">
        <w:trPr>
          <w:trHeight w:val="64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联系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708B4" w:rsidTr="002C2FE5">
        <w:trPr>
          <w:trHeight w:val="9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个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人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简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90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  <w:p w:rsidR="003708B4" w:rsidRDefault="003708B4" w:rsidP="002C2FE5">
            <w:pPr>
              <w:widowControl/>
              <w:spacing w:line="360" w:lineRule="exac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  <w:p w:rsidR="003708B4" w:rsidRDefault="003708B4" w:rsidP="002C2FE5">
            <w:pPr>
              <w:widowControl/>
              <w:spacing w:line="360" w:lineRule="exac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  <w:p w:rsidR="003708B4" w:rsidRDefault="003708B4" w:rsidP="002C2FE5">
            <w:pPr>
              <w:widowControl/>
              <w:spacing w:line="360" w:lineRule="exac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708B4" w:rsidTr="002C2FE5">
        <w:trPr>
          <w:trHeight w:val="1560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lastRenderedPageBreak/>
              <w:t>获奖情况</w:t>
            </w:r>
          </w:p>
        </w:tc>
        <w:tc>
          <w:tcPr>
            <w:tcW w:w="82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3708B4" w:rsidTr="002C2FE5">
        <w:trPr>
          <w:trHeight w:val="1510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科研成果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82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3708B4" w:rsidTr="002C2FE5">
        <w:trPr>
          <w:trHeight w:val="765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公开发表的论文或著作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发表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期刊或</w:t>
            </w:r>
          </w:p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本人排名</w:t>
            </w:r>
          </w:p>
        </w:tc>
      </w:tr>
      <w:tr w:rsidR="003708B4" w:rsidTr="002C2FE5">
        <w:trPr>
          <w:trHeight w:val="60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708B4" w:rsidTr="002C2FE5">
        <w:trPr>
          <w:trHeight w:val="49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3708B4" w:rsidTr="002C2FE5">
        <w:trPr>
          <w:trHeight w:val="46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708B4" w:rsidTr="002C2FE5">
        <w:trPr>
          <w:trHeight w:val="60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spacing w:line="360" w:lineRule="exac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承担</w:t>
            </w:r>
          </w:p>
          <w:p w:rsidR="003708B4" w:rsidRDefault="003708B4" w:rsidP="002C2FE5">
            <w:pPr>
              <w:spacing w:line="360" w:lineRule="exac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本人排名</w:t>
            </w:r>
          </w:p>
        </w:tc>
      </w:tr>
      <w:tr w:rsidR="003708B4" w:rsidTr="002C2FE5">
        <w:trPr>
          <w:trHeight w:val="52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3708B4" w:rsidTr="002C2FE5">
        <w:trPr>
          <w:trHeight w:val="6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3708B4" w:rsidTr="002C2FE5">
        <w:trPr>
          <w:trHeight w:val="6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3708B4" w:rsidTr="002C2FE5">
        <w:trPr>
          <w:trHeight w:val="60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:rsidR="003708B4" w:rsidTr="002C2FE5">
        <w:trPr>
          <w:trHeight w:val="60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3708B4" w:rsidTr="002C2FE5">
        <w:trPr>
          <w:trHeight w:val="60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3708B4" w:rsidTr="002C2FE5">
        <w:trPr>
          <w:trHeight w:val="60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3708B4" w:rsidTr="002C2FE5">
        <w:trPr>
          <w:trHeight w:val="60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3708B4" w:rsidTr="002C2FE5">
        <w:trPr>
          <w:trHeight w:val="600"/>
          <w:jc w:val="center"/>
        </w:trPr>
        <w:tc>
          <w:tcPr>
            <w:tcW w:w="9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B4" w:rsidRDefault="003708B4" w:rsidP="002C2FE5">
            <w:pPr>
              <w:widowControl/>
              <w:spacing w:line="360" w:lineRule="exact"/>
              <w:ind w:left="480" w:hangingChars="200" w:hanging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注：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．应聘人员必须保证所填信息的真实性，如所提供信息与实际不符，一经发现立即</w:t>
            </w:r>
          </w:p>
          <w:p w:rsidR="003708B4" w:rsidRDefault="003708B4" w:rsidP="002C2FE5">
            <w:pPr>
              <w:widowControl/>
              <w:spacing w:line="360" w:lineRule="exact"/>
              <w:ind w:leftChars="228" w:left="479" w:firstLineChars="167" w:firstLine="401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取消聘用资格；</w:t>
            </w:r>
          </w:p>
          <w:p w:rsidR="003708B4" w:rsidRDefault="003708B4" w:rsidP="002C2FE5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．表格内容行数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不够可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自行添加行数，资格审查时请用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A4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纸双面打印；</w:t>
            </w:r>
          </w:p>
          <w:p w:rsidR="003708B4" w:rsidRDefault="003708B4" w:rsidP="002C2FE5">
            <w:pPr>
              <w:widowControl/>
              <w:spacing w:line="3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E1946" w:rsidRPr="003708B4" w:rsidRDefault="00DE1946"/>
    <w:sectPr w:rsidR="00DE1946" w:rsidRPr="003708B4" w:rsidSect="00154F7F">
      <w:pgSz w:w="11906" w:h="16838" w:code="9"/>
      <w:pgMar w:top="1928" w:right="1418" w:bottom="147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DE" w:rsidRDefault="00AF26DE" w:rsidP="003708B4">
      <w:r>
        <w:separator/>
      </w:r>
    </w:p>
  </w:endnote>
  <w:endnote w:type="continuationSeparator" w:id="0">
    <w:p w:rsidR="00AF26DE" w:rsidRDefault="00AF26DE" w:rsidP="0037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DE" w:rsidRDefault="00AF26DE" w:rsidP="003708B4">
      <w:r>
        <w:separator/>
      </w:r>
    </w:p>
  </w:footnote>
  <w:footnote w:type="continuationSeparator" w:id="0">
    <w:p w:rsidR="00AF26DE" w:rsidRDefault="00AF26DE" w:rsidP="00370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A2"/>
    <w:rsid w:val="000D3DA2"/>
    <w:rsid w:val="00154F7F"/>
    <w:rsid w:val="003708B4"/>
    <w:rsid w:val="00AF26DE"/>
    <w:rsid w:val="00D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8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8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8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8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2022-07-11T00:56:00Z</dcterms:created>
  <dcterms:modified xsi:type="dcterms:W3CDTF">2022-07-11T00:56:00Z</dcterms:modified>
</cp:coreProperties>
</file>