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我已仔细阅读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《西双版纳州人民政府外事办公室下属</w:t>
      </w:r>
      <w:r>
        <w:rPr>
          <w:rFonts w:hint="default" w:ascii="Times New Roman" w:hAnsi="Times New Roman" w:eastAsia="方正仿宋_GBK" w:cs="Times New Roman"/>
          <w:sz w:val="32"/>
        </w:rPr>
        <w:t>事业单位202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急需</w:t>
      </w:r>
      <w:r>
        <w:rPr>
          <w:rFonts w:hint="default" w:ascii="Times New Roman" w:hAnsi="Times New Roman" w:eastAsia="方正仿宋_GBK" w:cs="Times New Roman"/>
          <w:sz w:val="32"/>
        </w:rPr>
        <w:t>紧缺人才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考核招聘</w:t>
      </w:r>
      <w:r>
        <w:rPr>
          <w:rFonts w:hint="default" w:ascii="Times New Roman" w:hAnsi="Times New Roman" w:eastAsia="方正仿宋_GBK" w:cs="Times New Roman"/>
          <w:sz w:val="32"/>
        </w:rPr>
        <w:t>公告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hint="default" w:ascii="Times New Roman" w:hAnsi="Times New Roman" w:eastAsia="方正仿宋_GBK" w:cs="Times New Roman"/>
          <w:sz w:val="32"/>
        </w:rPr>
        <w:t>《西双版纳州人民政府外事办公室下属事业单位2022年急需紧缺人才考核招聘计划表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</w:rPr>
        <w:t>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日期：202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mYTg5Mzk3YjNlODk1ZTIwODc0OTdkMWM1MTVhMD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207101B5"/>
    <w:rsid w:val="21A451CC"/>
    <w:rsid w:val="21F5382D"/>
    <w:rsid w:val="23A27A01"/>
    <w:rsid w:val="29B636A1"/>
    <w:rsid w:val="2CD55326"/>
    <w:rsid w:val="40FD008D"/>
    <w:rsid w:val="45DA12D8"/>
    <w:rsid w:val="4D2A057A"/>
    <w:rsid w:val="4D3456FF"/>
    <w:rsid w:val="5B7D4CF1"/>
    <w:rsid w:val="5F257E32"/>
    <w:rsid w:val="70D37BF0"/>
    <w:rsid w:val="74E704EB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1</Lines>
  <Paragraphs>1</Paragraphs>
  <TotalTime>1</TotalTime>
  <ScaleCrop>false</ScaleCrop>
  <LinksUpToDate>false</LinksUpToDate>
  <CharactersWithSpaces>234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Administrator</cp:lastModifiedBy>
  <dcterms:modified xsi:type="dcterms:W3CDTF">2022-07-08T05:39:23Z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