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6E" w:rsidRDefault="00C56B6E" w:rsidP="00C56B6E">
      <w:pPr>
        <w:spacing w:line="40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C56B6E" w:rsidRPr="0097395D" w:rsidRDefault="00C56B6E" w:rsidP="00C56B6E">
      <w:pPr>
        <w:pStyle w:val="1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7395D">
        <w:rPr>
          <w:rFonts w:ascii="方正小标宋简体" w:eastAsia="方正小标宋简体"/>
          <w:color w:val="000000"/>
          <w:sz w:val="44"/>
          <w:szCs w:val="44"/>
        </w:rPr>
        <w:t>2022年经开区招聘中学聘用工作人员</w:t>
      </w:r>
    </w:p>
    <w:p w:rsidR="00C56B6E" w:rsidRPr="0097395D" w:rsidRDefault="00C56B6E" w:rsidP="00C56B6E">
      <w:pPr>
        <w:pStyle w:val="1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7395D">
        <w:rPr>
          <w:rFonts w:ascii="方正小标宋简体" w:eastAsia="方正小标宋简体"/>
          <w:color w:val="000000"/>
          <w:sz w:val="44"/>
          <w:szCs w:val="44"/>
        </w:rPr>
        <w:t>疫情防控须知</w:t>
      </w: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各位考生：</w:t>
      </w: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经开区招聘中学聘用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工作人员笔试将于2022年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7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月2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9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日举行，为保障广大考生身体健康，现将此次考试防疫有关注意事项告知如下：</w:t>
      </w:r>
    </w:p>
    <w:p w:rsidR="00C56B6E" w:rsidRDefault="00C56B6E" w:rsidP="00C56B6E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lang/>
        </w:rPr>
        <w:t>一、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考生应严格按照疫情防控有关要求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做好个人每日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健康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监测和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关注并保持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本人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安康码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和“核酸检测码”绿码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状态。考前避免不必要的外出，不参加聚集性活动，不前往人群流动性较大的场所。如出现发热、咳嗽、乏力、鼻塞、流涕、咽痛、腹泻等症状，以及码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色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非绿等异常情况的，要尽快就医、及时诊疗，并按要求做好码色转绿工作。市外返（来）芜人员须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提前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在皖事通返（来）芜登记系统中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登记信息。</w:t>
      </w:r>
    </w:p>
    <w:p w:rsidR="00C56B6E" w:rsidRDefault="00C56B6E" w:rsidP="00C56B6E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/>
        </w:rPr>
        <w:t>二、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考生在赴考时要做好个人安全防范，乘坐公共交通工具需要全程规范佩戴口罩，保持安全社交距离，做好手部卫生。</w:t>
      </w:r>
    </w:p>
    <w:p w:rsidR="00C56B6E" w:rsidRDefault="00C56B6E" w:rsidP="00C56B6E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  <w:lang/>
        </w:rPr>
        <w:t>三、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考生应至少提前1小时到达考点，进入考点时必须佩戴好口罩，在考点入口处有序配合防疫检查。考生进入考点时按规定主动扫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安康码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和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行程码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（不得以亮码代替扫码）并出示；自觉接受体温检测，出示48小时内新冠肺炎核酸检测阴性报告（纸质或电子版）。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特别提醒，有下列情形之一者不得进入考点参加考试：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安康码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非绿码或通行大数据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显示近期有中高风险地区旅居史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且风险未排除的考生，以及根据属地防疫管控政策不宜参加考试的其他人员；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无考前48小时内核酸检测阴性报告的考生；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经现场防疫人员确认体温异常(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≥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37.3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℃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)或呼吸道有异常症状且未排除风险的考生；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考试前28天内有国(境)外旅居史，尚未完成隔离医学观察等健康管理的考生；</w:t>
      </w:r>
    </w:p>
    <w:p w:rsidR="00C56B6E" w:rsidRDefault="00C56B6E" w:rsidP="00C56B6E">
      <w:pPr>
        <w:pStyle w:val="a5"/>
        <w:autoSpaceDE w:val="0"/>
        <w:spacing w:before="0" w:beforeAutospacing="0" w:after="0" w:afterAutospacing="0" w:line="400" w:lineRule="exact"/>
        <w:ind w:firstLineChars="200" w:firstLine="640"/>
        <w:rPr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cs="仿宋_GB2312"/>
          <w:color w:val="000000"/>
          <w:sz w:val="32"/>
          <w:szCs w:val="32"/>
        </w:rPr>
        <w:t>考试前14天内疫情发生地区来芜人员，尚未完成隔离医学观察等健康管理的考生；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新冠肺炎确诊病例、疑似病例和无症状感染者的密切接触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lastRenderedPageBreak/>
        <w:t xml:space="preserve">者或次密接者，尚未完成隔离医学观察等健康管理的考生； 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已治愈出院的确诊病例和已解除集中隔离医学观察的无症状感染者，尚在医学观察期内的考生。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lang/>
        </w:rPr>
        <w:t>四、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试期间，考生要自觉遵守考场秩序，保持安全距离，服从现场工作人员安排，在入场及离场时必须全程佩戴口罩。考生在进入考场接受身份验证须摘除口罩，考试期间建议全程佩戴口罩。考试期间，若出现发热（体温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≥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37.3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℃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）等身体异常症状时，经防疫人员进行综合研判，是否可以继续参加考试。</w:t>
      </w: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/>
        </w:rPr>
        <w:t>五、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因患新冠肺炎暂未治愈、未解除集中或居家隔离、尚在随访及医学观察期内不能参加考试的；因参与新冠肺炎疫情一线防控工作不能参加考试的；因其他疫情管控原因不能参加考试的，后期可以携带相关部门出具的证明材料办理退费。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lang/>
        </w:rPr>
        <w:t>六、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考生报名时已经承诺熟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，同时取消考试资格，终止考试。如有违法情况，将依法追究法律责任。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lang/>
        </w:rPr>
        <w:t>鉴于近期国内疫情多点散发，请考生及时关注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健康芜湖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公众号发布的芜湖疫情防控政策以及</w:t>
      </w:r>
      <w:r>
        <w:rPr>
          <w:rFonts w:ascii="仿宋_GB2312" w:eastAsia="仿宋_GB2312" w:cs="仿宋_GB2312" w:hint="eastAsia"/>
          <w:color w:val="000000"/>
          <w:sz w:val="32"/>
          <w:szCs w:val="32"/>
          <w:lang/>
        </w:rPr>
        <w:t>经开区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网站发布的考试相关信息，并严格按相关规定执行。</w:t>
      </w:r>
    </w:p>
    <w:p w:rsidR="00C56B6E" w:rsidRDefault="00C56B6E" w:rsidP="00C56B6E">
      <w:pPr>
        <w:autoSpaceDE w:val="0"/>
        <w:spacing w:line="400" w:lineRule="exact"/>
        <w:ind w:firstLineChars="200" w:firstLine="640"/>
        <w:jc w:val="left"/>
        <w:rPr>
          <w:rFonts w:ascii="仿宋_GB2312" w:eastAsia="仿宋_GB2312" w:cs="仿宋_GB2312" w:hint="eastAsia"/>
          <w:color w:val="000000"/>
          <w:sz w:val="32"/>
          <w:szCs w:val="32"/>
          <w:lang/>
        </w:rPr>
      </w:pPr>
      <w:r>
        <w:rPr>
          <w:rFonts w:ascii="仿宋_GB2312" w:eastAsia="仿宋_GB2312" w:cs="仿宋_GB2312"/>
          <w:color w:val="000000"/>
          <w:sz w:val="32"/>
          <w:szCs w:val="32"/>
          <w:lang/>
        </w:rPr>
        <w:t>疫情防控咨询电话：0553-</w:t>
      </w:r>
      <w:r>
        <w:rPr>
          <w:rFonts w:ascii="仿宋_GB2312" w:eastAsia="仿宋_GB2312" w:cs="仿宋_GB2312" w:hint="eastAsia"/>
          <w:color w:val="000000"/>
          <w:sz w:val="32"/>
          <w:szCs w:val="32"/>
          <w:lang/>
        </w:rPr>
        <w:t>5841566</w:t>
      </w: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ind w:firstLineChars="100" w:firstLine="210"/>
        <w:jc w:val="left"/>
        <w:rPr>
          <w:color w:val="000000"/>
        </w:rPr>
      </w:pP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color w:val="000000"/>
        </w:rPr>
      </w:pP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  <w:lang/>
        </w:rPr>
        <w:t xml:space="preserve">   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  <w:lang/>
        </w:rPr>
        <w:t xml:space="preserve">              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芜湖经济技术开发区社会事业局</w:t>
      </w: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  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7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18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日</w:t>
      </w:r>
    </w:p>
    <w:p w:rsidR="00C56B6E" w:rsidRDefault="00C56B6E" w:rsidP="00C56B6E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C56B6E" w:rsidRDefault="00C56B6E" w:rsidP="00C56B6E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C56B6E" w:rsidRDefault="00C56B6E" w:rsidP="00C56B6E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C56B6E" w:rsidRDefault="00C56B6E" w:rsidP="00C56B6E">
      <w:pPr>
        <w:pStyle w:val="1"/>
        <w:widowControl/>
        <w:jc w:val="center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C56B6E" w:rsidRPr="00B66C92" w:rsidRDefault="00C56B6E" w:rsidP="00C56B6E">
      <w:pPr>
        <w:pStyle w:val="1"/>
        <w:widowControl/>
        <w:jc w:val="center"/>
        <w:rPr>
          <w:rFonts w:ascii="方正小标宋简体" w:eastAsia="方正小标宋简体" w:hAnsi="仿宋" w:cs="仿宋"/>
          <w:b w:val="0"/>
          <w:bCs w:val="0"/>
          <w:color w:val="000000"/>
          <w:sz w:val="36"/>
          <w:szCs w:val="36"/>
        </w:rPr>
      </w:pPr>
      <w:r w:rsidRPr="00B66C92">
        <w:rPr>
          <w:rFonts w:ascii="方正小标宋简体" w:eastAsia="方正小标宋简体" w:hAnsi="仿宋" w:cs="仿宋"/>
          <w:b w:val="0"/>
          <w:bCs w:val="0"/>
          <w:color w:val="000000"/>
          <w:sz w:val="36"/>
          <w:szCs w:val="36"/>
        </w:rPr>
        <w:lastRenderedPageBreak/>
        <w:t>2022年经开区招聘考试疫情防控告知暨承诺书</w:t>
      </w:r>
    </w:p>
    <w:p w:rsidR="00C56B6E" w:rsidRDefault="00C56B6E" w:rsidP="00C56B6E">
      <w:pPr>
        <w:pStyle w:val="1"/>
        <w:widowControl/>
        <w:spacing w:before="0" w:beforeAutospacing="0" w:after="0" w:afterAutospacing="0" w:line="400" w:lineRule="exact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  <w:t xml:space="preserve">   本人已认真阅读《2022年经开区招聘中学聘用工作人员笔试疫情防控须知》，知悉告知笔试考试疫情防控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C56B6E" w:rsidRDefault="00C56B6E" w:rsidP="00C56B6E">
      <w:pPr>
        <w:pStyle w:val="a5"/>
        <w:widowControl/>
        <w:spacing w:before="0" w:beforeAutospacing="0" w:line="585" w:lineRule="atLeast"/>
        <w:ind w:firstLine="420"/>
        <w:jc w:val="right"/>
        <w:rPr>
          <w:rFonts w:ascii="&amp;quot" w:eastAsia="&amp;quot" w:hAnsi="&amp;quot" w:cs="&amp;quot"/>
          <w:color w:val="000000"/>
          <w:sz w:val="27"/>
          <w:szCs w:val="27"/>
        </w:rPr>
      </w:pPr>
      <w:r>
        <w:rPr>
          <w:rFonts w:ascii="&amp;quot" w:eastAsia="&amp;quot" w:hAnsi="&amp;quot" w:cs="&amp;quot"/>
          <w:color w:val="000000"/>
          <w:sz w:val="27"/>
          <w:szCs w:val="27"/>
        </w:rPr>
        <w:t>承 诺 人：在报名网站下载打印</w:t>
      </w:r>
      <w:r>
        <w:rPr>
          <w:rFonts w:ascii="&amp;quot" w:hAnsi="&amp;quot" w:cs="&amp;quot" w:hint="eastAsia"/>
          <w:color w:val="000000"/>
          <w:sz w:val="27"/>
          <w:szCs w:val="27"/>
        </w:rPr>
        <w:t>笔试准考证</w:t>
      </w:r>
      <w:r>
        <w:rPr>
          <w:rFonts w:ascii="&amp;quot" w:eastAsia="&amp;quot" w:hAnsi="&amp;quot" w:cs="&amp;quot"/>
          <w:color w:val="000000"/>
          <w:sz w:val="27"/>
          <w:szCs w:val="27"/>
        </w:rPr>
        <w:t>即视为本人签名</w:t>
      </w:r>
    </w:p>
    <w:p w:rsidR="00C56B6E" w:rsidRDefault="00C56B6E" w:rsidP="00C56B6E">
      <w:pPr>
        <w:pStyle w:val="a5"/>
        <w:widowControl/>
        <w:spacing w:before="0" w:beforeAutospacing="0" w:line="585" w:lineRule="atLeast"/>
        <w:ind w:firstLine="420"/>
        <w:jc w:val="right"/>
        <w:rPr>
          <w:rFonts w:ascii="&amp;quot" w:eastAsia="&amp;quot" w:hAnsi="&amp;quot" w:cs="&amp;quot"/>
          <w:color w:val="000000"/>
          <w:sz w:val="27"/>
          <w:szCs w:val="27"/>
        </w:rPr>
      </w:pPr>
      <w:r>
        <w:rPr>
          <w:rFonts w:ascii="&amp;quot" w:eastAsia="&amp;quot" w:hAnsi="&amp;quot" w:cs="&amp;quot"/>
          <w:color w:val="000000"/>
          <w:sz w:val="27"/>
          <w:szCs w:val="27"/>
        </w:rPr>
        <w:t>承诺时间：与在报名网站下载打印</w:t>
      </w:r>
      <w:r>
        <w:rPr>
          <w:rFonts w:ascii="&amp;quot" w:hAnsi="&amp;quot" w:cs="&amp;quot" w:hint="eastAsia"/>
          <w:color w:val="000000"/>
          <w:sz w:val="27"/>
          <w:szCs w:val="27"/>
        </w:rPr>
        <w:t>笔试准考证</w:t>
      </w:r>
      <w:r>
        <w:rPr>
          <w:rFonts w:ascii="&amp;quot" w:eastAsia="&amp;quot" w:hAnsi="&amp;quot" w:cs="&amp;quot"/>
          <w:color w:val="000000"/>
          <w:sz w:val="27"/>
          <w:szCs w:val="27"/>
        </w:rPr>
        <w:t>时间相一致</w:t>
      </w:r>
    </w:p>
    <w:p w:rsidR="00C56B6E" w:rsidRDefault="00C56B6E" w:rsidP="00C56B6E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C56B6E" w:rsidRDefault="00C56B6E" w:rsidP="00C56B6E">
      <w:pPr>
        <w:spacing w:line="400" w:lineRule="exact"/>
        <w:rPr>
          <w:rFonts w:ascii="仿宋" w:eastAsia="仿宋" w:hAnsi="仿宋"/>
          <w:color w:val="000000"/>
          <w:sz w:val="32"/>
          <w:szCs w:val="32"/>
        </w:rPr>
      </w:pPr>
    </w:p>
    <w:p w:rsidR="00992459" w:rsidRPr="00C56B6E" w:rsidRDefault="00992459"/>
    <w:sectPr w:rsidR="00992459" w:rsidRPr="00C56B6E" w:rsidSect="002C07F5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459" w:rsidRDefault="00992459" w:rsidP="00C56B6E">
      <w:r>
        <w:separator/>
      </w:r>
    </w:p>
  </w:endnote>
  <w:endnote w:type="continuationSeparator" w:id="1">
    <w:p w:rsidR="00992459" w:rsidRDefault="00992459" w:rsidP="00C5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459" w:rsidRDefault="00992459" w:rsidP="00C56B6E">
      <w:r>
        <w:separator/>
      </w:r>
    </w:p>
  </w:footnote>
  <w:footnote w:type="continuationSeparator" w:id="1">
    <w:p w:rsidR="00992459" w:rsidRDefault="00992459" w:rsidP="00C56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B6E"/>
    <w:rsid w:val="00992459"/>
    <w:rsid w:val="00C5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C56B6E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B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B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B6E"/>
    <w:rPr>
      <w:sz w:val="18"/>
      <w:szCs w:val="18"/>
    </w:rPr>
  </w:style>
  <w:style w:type="character" w:customStyle="1" w:styleId="1Char">
    <w:name w:val="标题 1 Char"/>
    <w:basedOn w:val="a0"/>
    <w:link w:val="1"/>
    <w:rsid w:val="00C56B6E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5">
    <w:name w:val="Normal (Web)"/>
    <w:basedOn w:val="a"/>
    <w:uiPriority w:val="99"/>
    <w:rsid w:val="00C56B6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dcterms:created xsi:type="dcterms:W3CDTF">2022-07-18T09:06:00Z</dcterms:created>
  <dcterms:modified xsi:type="dcterms:W3CDTF">2022-07-18T09:06:00Z</dcterms:modified>
</cp:coreProperties>
</file>