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60" w:lineRule="atLeast"/>
        <w:ind w:left="0" w:right="0" w:firstLine="0"/>
        <w:jc w:val="center"/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60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4"/>
          <w:szCs w:val="44"/>
          <w:lang w:val="en-US" w:eastAsia="zh-CN"/>
        </w:rPr>
        <w:t>满洲里市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4"/>
          <w:szCs w:val="44"/>
        </w:rPr>
        <w:t>乌兰牧骑202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4"/>
          <w:szCs w:val="44"/>
          <w:lang w:val="en-US" w:eastAsia="zh-CN"/>
        </w:rPr>
        <w:t>2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4"/>
          <w:szCs w:val="44"/>
        </w:rPr>
        <w:t>年公开招聘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60" w:lineRule="atLeast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4"/>
          <w:szCs w:val="44"/>
          <w:lang w:val="en-US" w:eastAsia="zh-CN"/>
        </w:rPr>
        <w:t>应聘人员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4"/>
          <w:szCs w:val="44"/>
        </w:rPr>
        <w:t>诚信及防疫安全承诺书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60" w:lineRule="atLeast"/>
        <w:ind w:left="0" w:right="0" w:firstLine="0"/>
        <w:jc w:val="left"/>
        <w:rPr>
          <w:rFonts w:hint="default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60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本人自愿参加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>满洲里市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乌兰牧骑202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年公开招聘考试，我已仔细阅读《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>满洲里市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乌兰牧骑202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年公开招聘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>简章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公告》，清楚并了解其内容。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right="0" w:firstLine="643" w:firstLineChars="200"/>
        <w:jc w:val="left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</w:rPr>
        <w:t>在此我郑重承诺：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right="0" w:firstLine="640" w:firstLineChars="200"/>
        <w:jc w:val="left"/>
        <w:rPr>
          <w:rFonts w:hint="default" w:ascii="Calibri" w:hAnsi="Calibri" w:cs="Calibri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一、认真执行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>满洲里市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乌兰牧骑202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年公开招聘有关政策及规定。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600"/>
        <w:jc w:val="left"/>
        <w:rPr>
          <w:rFonts w:hint="default" w:ascii="Calibri" w:hAnsi="Calibri" w:cs="Calibri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二、本人熟悉公开招聘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>简章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公告和岗位表明确的资格条件并符合报考岗位所需的条件。</w:t>
      </w:r>
    </w:p>
    <w:p>
      <w:pPr>
        <w:pStyle w:val="2"/>
        <w:keepNext w:val="0"/>
        <w:keepLines w:val="0"/>
        <w:widowControl/>
        <w:suppressLineNumbers w:val="0"/>
        <w:spacing w:line="400" w:lineRule="atLeast"/>
        <w:ind w:left="0" w:right="0" w:firstLine="60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三、按时按要求提交个人报名信息、证书、证件、证明材料等，确保准确、真实、有效、无误。</w:t>
      </w:r>
    </w:p>
    <w:p>
      <w:pPr>
        <w:pStyle w:val="2"/>
        <w:keepNext w:val="0"/>
        <w:keepLines w:val="0"/>
        <w:widowControl/>
        <w:suppressLineNumbers w:val="0"/>
        <w:spacing w:line="400" w:lineRule="atLeast"/>
        <w:ind w:left="0" w:right="0" w:firstLine="600"/>
        <w:jc w:val="left"/>
        <w:rPr>
          <w:rFonts w:hint="default" w:ascii="Calibri" w:hAnsi="Calibri" w:cs="Calibri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四、自觉遵守考试纪律，服从考试安排，尊重考试工作人员，确保不发生违纪违规行为。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600"/>
        <w:jc w:val="left"/>
        <w:rPr>
          <w:rFonts w:hint="default" w:ascii="Calibri" w:hAnsi="Calibri" w:cs="Calibri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五、诚实守信，严格自律，认真履行报考人员的义务。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600"/>
        <w:jc w:val="left"/>
        <w:rPr>
          <w:rFonts w:hint="default" w:ascii="Calibri" w:hAnsi="Calibri" w:cs="Calibri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六、对违反以上承诺所造成的后果，本人自愿承担相应责任，后果自负。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600"/>
        <w:jc w:val="left"/>
        <w:rPr>
          <w:rFonts w:hint="default" w:ascii="Calibri" w:hAnsi="Calibri" w:cs="Calibri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七、本人郑重承诺：在疫情防控期间无新冠肺炎接触史，未被确诊为新冠肺炎确诊病例、无症状感染者、疑似患者和确诊病例密切接触者，近14天以来未接触国内中、高风险地区人员，未接触境外归来人员，无发热及呼吸道症状，身体健康状况良好。资格审查前14天无发热（腋下37.3℃以上）、干咳、乏力、咽痛、腹泻等任一症状，如有虚假，本人愿意承担由此带来的一切后果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60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八、特别提醒：报名时提交的信息应与人事（学籍）档案中个人信息（出生年月、民族、学历等关键信息）相符。同时，对考生的资格审查贯穿公开招聘工作全过程，任何阶段发现考生弄虚作假的，一经查实，即取消其相应资格，凡因所提交材料不真实、不准确、不完整而影响报名、面试或聘用的，责任自负。   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600"/>
        <w:jc w:val="left"/>
        <w:rPr>
          <w:rFonts w:hint="default" w:ascii="仿宋" w:hAnsi="仿宋" w:eastAsia="仿宋" w:cs="仿宋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承诺人（本人签字）：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18"/>
          <w:szCs w:val="18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身份证号：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联系电话：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报考岗位：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0"/>
        <w:jc w:val="both"/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4500"/>
        <w:jc w:val="right"/>
        <w:rPr>
          <w:rFonts w:hint="default" w:ascii="Calibri" w:hAnsi="Calibri" w:cs="Calibri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年 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月 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570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300" w:right="0" w:hanging="300"/>
        <w:jc w:val="left"/>
        <w:rPr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注：此承诺书与资格复审人员提交的有关证件复印件装订成诚信档案，留存用人单位。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kNDM1NGE2ZWNiNTZkZmYwMTk0NzQ4Zjc5MTY0YTcifQ=="/>
  </w:docVars>
  <w:rsids>
    <w:rsidRoot w:val="00000000"/>
    <w:rsid w:val="0BDC0CAC"/>
    <w:rsid w:val="2BCA20FB"/>
    <w:rsid w:val="2EC030F2"/>
    <w:rsid w:val="39D61E4B"/>
    <w:rsid w:val="3BEA3468"/>
    <w:rsid w:val="69E37C7D"/>
    <w:rsid w:val="6A142A1E"/>
    <w:rsid w:val="7165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674</Words>
  <Characters>694</Characters>
  <Lines>0</Lines>
  <Paragraphs>0</Paragraphs>
  <TotalTime>12</TotalTime>
  <ScaleCrop>false</ScaleCrop>
  <LinksUpToDate>false</LinksUpToDate>
  <CharactersWithSpaces>746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2022-05-31T07:50:00Z</dcterms:created>
  <dc:creator>lenovo</dc:creator>
  <cp:lastModifiedBy>lenovo</cp:lastModifiedBy>
  <dcterms:modified xsi:type="dcterms:W3CDTF">2022-07-21T02:32:21Z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A0D9DB4013274F78A17EC8DBAB379919</vt:lpwstr>
  </property>
</Properties>
</file>