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600"/>
        <w:rPr>
          <w:rFonts w:ascii="仿宋" w:cs="仿宋" w:eastAsia="仿宋" w:hAnsi="仿宋" w:hint="eastAsia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sz w:val="32"/>
          <w:szCs w:val="32"/>
        </w:rPr>
        <w:t>附件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style0"/>
        <w:spacing w:lineRule="exact" w:line="60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</w:p>
    <w:p>
      <w:pPr>
        <w:pStyle w:val="style0"/>
        <w:spacing w:lineRule="exact" w:line="60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诚信承诺书</w:t>
      </w:r>
    </w:p>
    <w:p>
      <w:pPr>
        <w:pStyle w:val="style94"/>
        <w:widowControl/>
        <w:spacing w:lineRule="atLeast" w:line="330"/>
        <w:ind w:firstLine="640" w:firstLineChars="200"/>
        <w:rPr>
          <w:rFonts w:ascii="仿宋_GB2312" w:cs="仿宋_GB2312" w:eastAsia="仿宋_GB2312" w:hAnsi="仿宋_GB2312"/>
          <w:sz w:val="32"/>
          <w:szCs w:val="32"/>
        </w:rPr>
      </w:pPr>
    </w:p>
    <w:p>
      <w:pPr>
        <w:pStyle w:val="style0"/>
        <w:spacing w:lineRule="exact" w:line="600"/>
        <w:ind w:firstLine="640" w:firstLineChars="20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我已仔细阅读2022年芜湖科技工程学校公开引进高层次紧缺学科教育人才公告及附件，清楚并理解其内容。在此我郑重承诺：</w:t>
      </w:r>
    </w:p>
    <w:p>
      <w:pPr>
        <w:pStyle w:val="style0"/>
        <w:spacing w:lineRule="exact" w:line="600"/>
        <w:ind w:firstLine="640" w:firstLineChars="20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1.自觉遵守本次公告有关规定；</w:t>
      </w:r>
    </w:p>
    <w:p>
      <w:pPr>
        <w:pStyle w:val="style0"/>
        <w:spacing w:lineRule="exact" w:line="600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保证本人在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引进</w:t>
      </w:r>
      <w:r>
        <w:rPr>
          <w:rFonts w:ascii="Times New Roman" w:eastAsia="仿宋_GB2312" w:hAnsi="Times New Roman" w:hint="eastAsia"/>
          <w:sz w:val="32"/>
          <w:szCs w:val="32"/>
        </w:rPr>
        <w:t>各阶段提交的个人信息、照片、证件、证明等材料真实、准确、有效，符合本人实际情况；</w:t>
      </w:r>
    </w:p>
    <w:p>
      <w:pPr>
        <w:pStyle w:val="style0"/>
        <w:spacing w:lineRule="exact" w:line="600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严格遵守考试纪律，不违纪，不违规，并认真履行报考者的其他义务；</w:t>
      </w:r>
    </w:p>
    <w:p>
      <w:pPr>
        <w:pStyle w:val="style0"/>
        <w:spacing w:lineRule="exact" w:line="600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已阅读知悉《疫情防控须知》，严格</w:t>
      </w:r>
      <w:r>
        <w:rPr>
          <w:rFonts w:ascii="仿宋_GB2312" w:eastAsia="仿宋_GB2312" w:hint="eastAsia"/>
          <w:color w:val="000000"/>
          <w:sz w:val="32"/>
          <w:szCs w:val="32"/>
        </w:rPr>
        <w:t>遵守目前疫情防控规定及《疫情防控须知》相关工作要求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>
      <w:pPr>
        <w:pStyle w:val="style0"/>
        <w:spacing w:lineRule="exact" w:line="600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如违反上述承诺，本人自愿承担相应责任。</w:t>
      </w:r>
    </w:p>
    <w:p>
      <w:pPr>
        <w:pStyle w:val="style0"/>
        <w:spacing w:lineRule="exact" w:line="600"/>
        <w:ind w:firstLine="640" w:firstLineChars="200"/>
        <w:rPr>
          <w:rFonts w:ascii="Times New Roman" w:eastAsia="仿宋_GB2312" w:hAnsi="Times New Roman"/>
          <w:sz w:val="32"/>
          <w:szCs w:val="32"/>
        </w:rPr>
      </w:pPr>
    </w:p>
    <w:p>
      <w:pPr>
        <w:pStyle w:val="style0"/>
        <w:spacing w:lineRule="exact" w:line="600"/>
        <w:ind w:firstLine="640" w:firstLineChars="200"/>
        <w:rPr>
          <w:rFonts w:ascii="Times New Roman" w:eastAsia="仿宋_GB2312" w:hAnsi="Times New Roman"/>
          <w:sz w:val="32"/>
          <w:szCs w:val="32"/>
        </w:rPr>
      </w:pPr>
    </w:p>
    <w:p>
      <w:pPr>
        <w:pStyle w:val="style0"/>
        <w:spacing w:lineRule="exact" w:line="600"/>
        <w:ind w:firstLine="5280" w:firstLineChars="165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承诺人：</w:t>
      </w:r>
    </w:p>
    <w:p>
      <w:pPr>
        <w:pStyle w:val="style0"/>
        <w:spacing w:lineRule="exact" w:line="600"/>
        <w:ind w:firstLine="4640" w:firstLineChars="145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身份证号码：</w:t>
      </w:r>
    </w:p>
    <w:p>
      <w:pPr>
        <w:pStyle w:val="style0"/>
        <w:spacing w:lineRule="exact" w:line="600"/>
        <w:ind w:firstLine="4960" w:firstLineChars="155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承诺时间：</w:t>
      </w:r>
    </w:p>
    <w:p>
      <w:pPr>
        <w:pStyle w:val="style0"/>
        <w:rPr>
          <w:rStyle w:val="style4097"/>
          <w:szCs w:val="32"/>
        </w:rPr>
      </w:pPr>
    </w:p>
    <w:sectPr>
      <w:footerReference w:type="default" r:id="rId2"/>
      <w:pgSz w:w="11906" w:h="16838" w:orient="portrait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rStyle w:val="style4097"/>
      </w:rPr>
    </w:pPr>
    <w:r>
      <w:rPr>
        <w:rStyle w:val="style409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7" type="#_x0000_t202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">
          <v:stroke on="f" joinstyle="miter"/>
          <v:fill/>
          <v:textbox inset="0.0pt,0.0pt,0.0pt,0.0pt">
            <w:txbxContent>
              <w:p>
                <w:pPr>
                  <w:pStyle w:val="style0"/>
                  <w:rPr/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9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oNotUseMarginsForDrawingGridOrigin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2"/>
    <w:qFormat/>
    <w:uiPriority w:val="0"/>
    <w:pPr>
      <w:jc w:val="both"/>
      <w:textAlignment w:val="baseline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spacing w:before="0"/>
      <w:ind w:firstLine="200" w:firstLineChars="200"/>
      <w:jc w:val="center"/>
      <w:outlineLvl w:val="0"/>
    </w:pPr>
    <w:rPr>
      <w:rFonts w:ascii="Cambria" w:eastAsia="方正小标宋简体" w:hAnsi="Cambria" w:hint="default"/>
      <w:sz w:val="21"/>
    </w:rPr>
  </w:style>
  <w:style w:type="paragraph" w:styleId="style76">
    <w:name w:val="Date"/>
    <w:basedOn w:val="style0"/>
    <w:next w:val="style0"/>
    <w:qFormat/>
    <w:uiPriority w:val="0"/>
    <w:pPr>
      <w:ind w:left="100" w:leftChars="2500"/>
    </w:pPr>
    <w:rPr/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000000"/>
        <w:right w:val="none" w:sz="0" w:space="4" w:color="000000"/>
        <w:top w:val="none" w:sz="0" w:space="1" w:color="000000"/>
        <w:bottom w:val="none" w:sz="0" w:space="1" w:color="000000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widowControl w:val="false"/>
      <w:spacing w:before="100" w:beforeAutospacing="true" w:after="100" w:afterAutospacing="true"/>
      <w:jc w:val="left"/>
      <w:textAlignment w:val="auto"/>
    </w:pPr>
    <w:rPr>
      <w:rFonts w:ascii="Calibri" w:eastAsia="宋体" w:hAnsi="Calibri"/>
      <w:kern w:val="0"/>
      <w:sz w:val="24"/>
    </w:rPr>
  </w:style>
  <w:style w:type="character" w:customStyle="1" w:styleId="style4097">
    <w:name w:val="NormalCharacter"/>
    <w:next w:val="style4097"/>
    <w:qFormat/>
    <w:uiPriority w:val="0"/>
  </w:style>
  <w:style w:type="table" w:customStyle="1" w:styleId="style4098">
    <w:name w:val="TableNormal"/>
    <w:next w:val="style4098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099">
    <w:name w:val="批注框文本 Char"/>
    <w:basedOn w:val="style65"/>
    <w:next w:val="style4099"/>
    <w:link w:val="style15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F739A-DBE5-4C3C-84A0-2065C3E9D5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233</Words>
  <Pages>1</Pages>
  <Characters>240</Characters>
  <Application>WPS Office</Application>
  <DocSecurity>0</DocSecurity>
  <Paragraphs>20</Paragraphs>
  <ScaleCrop>false</ScaleCrop>
  <Company>Microsoft</Company>
  <LinksUpToDate>false</LinksUpToDate>
  <CharactersWithSpaces>240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2020-02-01T05:59:00Z</dcterms:created>
  <dc:creator>WPS Office</dc:creator>
  <lastModifiedBy>ANY-AN00</lastModifiedBy>
  <lastPrinted>2021-04-28T07:55:00Z</lastPrinted>
  <dcterms:modified xsi:type="dcterms:W3CDTF">2022-07-21T07:10:46Z</dcterms:modified>
  <revision>61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5C9CB1F1F39F455D8892DB5BFFF4E4C4</vt:lpwstr>
  </property>
</Properties>
</file>