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2：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202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年潮州市湘桥区卫健系统公开招聘医学类人才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报名表</w:t>
      </w:r>
    </w:p>
    <w:p>
      <w:pPr>
        <w:ind w:left="-2" w:leftChars="-1" w:firstLine="204" w:firstLineChars="85"/>
        <w:rPr>
          <w:rFonts w:hint="eastAsia"/>
          <w:sz w:val="24"/>
        </w:rPr>
      </w:pPr>
      <w:r>
        <w:rPr>
          <w:rFonts w:hint="eastAsia"/>
          <w:sz w:val="24"/>
        </w:rPr>
        <w:t>报考单位：</w:t>
      </w:r>
      <w:r>
        <w:rPr>
          <w:rFonts w:hint="eastAsia"/>
        </w:rPr>
        <w:t xml:space="preserve">                               </w:t>
      </w:r>
      <w:r>
        <w:rPr>
          <w:rFonts w:hint="eastAsia"/>
          <w:sz w:val="24"/>
        </w:rPr>
        <w:t>报考岗位及代码：</w:t>
      </w:r>
    </w:p>
    <w:tbl>
      <w:tblPr>
        <w:tblStyle w:val="2"/>
        <w:tblpPr w:leftFromText="180" w:rightFromText="180" w:vertAnchor="page" w:horzAnchor="page" w:tblpX="1480" w:tblpY="3818"/>
        <w:tblW w:w="9288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080"/>
        <w:gridCol w:w="720"/>
        <w:gridCol w:w="360"/>
        <w:gridCol w:w="360"/>
        <w:gridCol w:w="597"/>
        <w:gridCol w:w="1245"/>
        <w:gridCol w:w="678"/>
        <w:gridCol w:w="720"/>
        <w:gridCol w:w="180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957" w:type="dxa"/>
            <w:gridSpan w:val="2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    族</w:t>
            </w:r>
          </w:p>
        </w:tc>
        <w:tc>
          <w:tcPr>
            <w:tcW w:w="1398" w:type="dxa"/>
            <w:gridSpan w:val="2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800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贴相片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  贯</w:t>
            </w:r>
          </w:p>
        </w:tc>
        <w:tc>
          <w:tcPr>
            <w:tcW w:w="957" w:type="dxa"/>
            <w:gridSpan w:val="2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398" w:type="dxa"/>
            <w:gridSpan w:val="2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800" w:type="dxa"/>
            <w:vMerge w:val="continue"/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现户籍地</w:t>
            </w:r>
          </w:p>
        </w:tc>
        <w:tc>
          <w:tcPr>
            <w:tcW w:w="311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省   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市</w:t>
            </w:r>
            <w:r>
              <w:rPr>
                <w:rFonts w:hint="eastAsia"/>
                <w:sz w:val="24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</w:rPr>
              <w:t>县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398" w:type="dxa"/>
            <w:gridSpan w:val="2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800" w:type="dxa"/>
            <w:vMerge w:val="continue"/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117" w:type="dxa"/>
            <w:gridSpan w:val="5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联系电话</w:t>
            </w:r>
          </w:p>
        </w:tc>
        <w:tc>
          <w:tcPr>
            <w:tcW w:w="1398" w:type="dxa"/>
            <w:gridSpan w:val="2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800" w:type="dxa"/>
            <w:vMerge w:val="continue"/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3117" w:type="dxa"/>
            <w:gridSpan w:val="5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邮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lang w:eastAsia="zh-CN"/>
              </w:rPr>
              <w:t>编</w:t>
            </w:r>
          </w:p>
        </w:tc>
        <w:tc>
          <w:tcPr>
            <w:tcW w:w="3198" w:type="dxa"/>
            <w:gridSpan w:val="3"/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3117" w:type="dxa"/>
            <w:gridSpan w:val="5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3198" w:type="dxa"/>
            <w:gridSpan w:val="3"/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3117" w:type="dxa"/>
            <w:gridSpan w:val="5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学历及学位</w:t>
            </w:r>
          </w:p>
        </w:tc>
        <w:tc>
          <w:tcPr>
            <w:tcW w:w="3198" w:type="dxa"/>
            <w:gridSpan w:val="3"/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裸视视力</w:t>
            </w:r>
          </w:p>
        </w:tc>
        <w:tc>
          <w:tcPr>
            <w:tcW w:w="1800" w:type="dxa"/>
            <w:gridSpan w:val="2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3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矫正视力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    高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专业技术资格</w:t>
            </w:r>
          </w:p>
        </w:tc>
        <w:tc>
          <w:tcPr>
            <w:tcW w:w="4362" w:type="dxa"/>
            <w:gridSpan w:val="6"/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执业资格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4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学习、工作经历（何年何月至何年何月在何地、何单位工作或学习、任何职，从中学开始，按时间先后顺序填写）</w:t>
            </w:r>
          </w:p>
        </w:tc>
        <w:tc>
          <w:tcPr>
            <w:tcW w:w="7560" w:type="dxa"/>
            <w:gridSpan w:val="9"/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是否服从调剂</w:t>
            </w:r>
          </w:p>
        </w:tc>
        <w:tc>
          <w:tcPr>
            <w:tcW w:w="252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本人签名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br w:type="page"/>
      </w:r>
    </w:p>
    <w:tbl>
      <w:tblPr>
        <w:tblStyle w:val="2"/>
        <w:tblpPr w:leftFromText="180" w:rightFromText="180" w:vertAnchor="text" w:horzAnchor="page" w:tblpX="1412" w:tblpY="106"/>
        <w:tblOverlap w:val="never"/>
        <w:tblW w:w="9286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7"/>
        <w:gridCol w:w="1857"/>
        <w:gridCol w:w="1857"/>
        <w:gridCol w:w="1917"/>
        <w:gridCol w:w="179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857" w:type="dxa"/>
            <w:vMerge w:val="restart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家庭成员及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社会关系</w:t>
            </w:r>
          </w:p>
        </w:tc>
        <w:tc>
          <w:tcPr>
            <w:tcW w:w="185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85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与本人关系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  <w:tc>
          <w:tcPr>
            <w:tcW w:w="179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857" w:type="dxa"/>
            <w:vMerge w:val="continue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57" w:type="dxa"/>
            <w:tcBorders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57" w:type="dxa"/>
            <w:tcBorders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917" w:type="dxa"/>
            <w:tcBorders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798" w:type="dxa"/>
            <w:tcBorders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857" w:type="dxa"/>
            <w:vMerge w:val="continue"/>
            <w:noWrap w:val="0"/>
            <w:vAlign w:val="top"/>
          </w:tcPr>
          <w:p/>
        </w:tc>
        <w:tc>
          <w:tcPr>
            <w:tcW w:w="1857" w:type="dxa"/>
            <w:tcBorders/>
            <w:noWrap w:val="0"/>
            <w:vAlign w:val="top"/>
          </w:tcPr>
          <w:p/>
        </w:tc>
        <w:tc>
          <w:tcPr>
            <w:tcW w:w="1857" w:type="dxa"/>
            <w:tcBorders/>
            <w:noWrap w:val="0"/>
            <w:vAlign w:val="top"/>
          </w:tcPr>
          <w:p/>
        </w:tc>
        <w:tc>
          <w:tcPr>
            <w:tcW w:w="1917" w:type="dxa"/>
            <w:tcBorders/>
            <w:noWrap w:val="0"/>
            <w:vAlign w:val="top"/>
          </w:tcPr>
          <w:p/>
        </w:tc>
        <w:tc>
          <w:tcPr>
            <w:tcW w:w="1798" w:type="dxa"/>
            <w:tcBorders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857" w:type="dxa"/>
            <w:vMerge w:val="continue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57" w:type="dxa"/>
            <w:tcBorders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57" w:type="dxa"/>
            <w:tcBorders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917" w:type="dxa"/>
            <w:tcBorders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798" w:type="dxa"/>
            <w:tcBorders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857" w:type="dxa"/>
            <w:vMerge w:val="continue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57" w:type="dxa"/>
            <w:tcBorders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57" w:type="dxa"/>
            <w:tcBorders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917" w:type="dxa"/>
            <w:tcBorders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798" w:type="dxa"/>
            <w:tcBorders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857" w:type="dxa"/>
            <w:vMerge w:val="continue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57" w:type="dxa"/>
            <w:tcBorders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57" w:type="dxa"/>
            <w:tcBorders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917" w:type="dxa"/>
            <w:tcBorders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798" w:type="dxa"/>
            <w:tcBorders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1" w:hRule="atLeast"/>
        </w:trPr>
        <w:tc>
          <w:tcPr>
            <w:tcW w:w="185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有何特长及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突出业绩</w:t>
            </w:r>
          </w:p>
        </w:tc>
        <w:tc>
          <w:tcPr>
            <w:tcW w:w="7429" w:type="dxa"/>
            <w:gridSpan w:val="4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3" w:hRule="atLeast"/>
        </w:trPr>
        <w:tc>
          <w:tcPr>
            <w:tcW w:w="185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奖     惩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情     况</w:t>
            </w:r>
          </w:p>
        </w:tc>
        <w:tc>
          <w:tcPr>
            <w:tcW w:w="7429" w:type="dxa"/>
            <w:gridSpan w:val="4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0" w:hRule="atLeast"/>
        </w:trPr>
        <w:tc>
          <w:tcPr>
            <w:tcW w:w="185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     核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     见</w:t>
            </w:r>
          </w:p>
        </w:tc>
        <w:tc>
          <w:tcPr>
            <w:tcW w:w="7429" w:type="dxa"/>
            <w:gridSpan w:val="4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审核人：                     审核日期：    年    月    日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185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      注</w:t>
            </w:r>
          </w:p>
        </w:tc>
        <w:tc>
          <w:tcPr>
            <w:tcW w:w="7429" w:type="dxa"/>
            <w:gridSpan w:val="4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line="288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说明：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1、此表用蓝黑色钢笔填写，字迹要清楚；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720" w:firstLineChars="3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2、此表须如实填写，经审核发现与事实不符的，责任自负。</w:t>
      </w:r>
    </w:p>
    <w:sectPr>
      <w:pgSz w:w="11906" w:h="16838"/>
      <w:pgMar w:top="1440" w:right="1417" w:bottom="1440" w:left="1417" w:header="851" w:footer="1236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4C0A11"/>
    <w:rsid w:val="114C0A11"/>
    <w:rsid w:val="24AF44C7"/>
    <w:rsid w:val="6DC71E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潮州市湘桥区机关及下属单位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2022-06-14T08:28:00Z</dcterms:created>
  <dc:creator>海</dc:creator>
  <cp:lastModifiedBy>海</cp:lastModifiedBy>
  <dcterms:modified xsi:type="dcterms:W3CDTF">2022-06-14T08:48:00Z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