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</w:pPr>
      <w:r>
        <w:rPr>
          <w:rFonts w:hint="eastAsia" w:ascii="仿宋_GB2312" w:hAnsi="仿宋_GB2312" w:eastAsia="仿宋_GB2312" w:cs="仿宋_GB2312"/>
          <w:sz w:val="28"/>
        </w:rPr>
        <w:t>附件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</w:rPr>
        <w:t>：</w:t>
      </w:r>
    </w:p>
    <w:p>
      <w:pPr>
        <w:jc w:val="both"/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                  </w:t>
      </w:r>
      <w:bookmarkStart w:id="0" w:name="_GoBack"/>
      <w:r>
        <w:rPr>
          <w:rFonts w:hint="eastAsia" w:ascii="仿宋_GB2312" w:hAnsi="仿宋_GB2312" w:eastAsia="仿宋_GB2312" w:cs="宋体"/>
          <w:b/>
          <w:bCs/>
          <w:sz w:val="24"/>
        </w:rPr>
        <w:t>集美区坑内小学招聘编制外教师报名表</w:t>
      </w:r>
    </w:p>
    <w:bookmarkEnd w:id="0"/>
    <w:tbl>
      <w:tblPr>
        <w:tblStyle w:val="3"/>
        <w:tblW w:w="9101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姓  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-80" w:right="0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近期免冠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寸相片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政治面貌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户  口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毕业院校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现工作单位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 职  务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有何特长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或运动强项</w:t>
            </w:r>
          </w:p>
        </w:tc>
        <w:tc>
          <w:tcPr>
            <w:tcW w:w="2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是否参加过编内教师招聘及具体成绩</w:t>
            </w:r>
          </w:p>
        </w:tc>
        <w:tc>
          <w:tcPr>
            <w:tcW w:w="28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)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个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人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简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历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（从高中起）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（另：应注明从教以来证明工作业绩的情况）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113" w:right="113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应聘人签名</w:t>
            </w:r>
          </w:p>
        </w:tc>
        <w:tc>
          <w:tcPr>
            <w:tcW w:w="8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right="0" w:firstLine="44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left="0" w:right="0" w:firstLine="451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应聘人：</w:t>
            </w:r>
          </w:p>
          <w:p>
            <w:pPr>
              <w:spacing w:before="0" w:after="200"/>
              <w:ind w:left="0" w:right="0" w:firstLine="572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right="0" w:hanging="660"/>
      </w:pPr>
      <w:r>
        <w:rPr>
          <w:rFonts w:hint="eastAsia" w:ascii="仿宋_GB2312" w:hAnsi="仿宋_GB2312" w:eastAsia="仿宋_GB2312" w:cs="宋体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宋体"/>
          <w:szCs w:val="21"/>
        </w:rPr>
        <w:t>应聘者应对自己所填报资料的真实性负责，凡有弄虚作假者，取消聘用资格；</w:t>
      </w:r>
    </w:p>
    <w:p>
      <w:pPr>
        <w:numPr>
          <w:ilvl w:val="0"/>
          <w:numId w:val="1"/>
        </w:numPr>
        <w:tabs>
          <w:tab w:val="left" w:pos="312"/>
        </w:tabs>
        <w:spacing w:line="250" w:lineRule="exact"/>
        <w:ind w:left="0" w:right="0" w:firstLine="440"/>
      </w:pPr>
      <w:r>
        <w:rPr>
          <w:rFonts w:hint="eastAsia" w:ascii="仿宋_GB2312" w:hAnsi="仿宋_GB2312" w:eastAsia="仿宋_GB2312" w:cs="宋体"/>
          <w:szCs w:val="21"/>
        </w:rPr>
        <w:t>先通过网上发送报名电子表，面试时再携带应聘本人亲笔签字表。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2"/>
      <w:numFmt w:val="decimal"/>
      <w:lvlText w:val="%1."/>
      <w:lvlJc w:val="left"/>
      <w:pPr>
        <w:tabs>
          <w:tab w:val="left" w:pos="42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9469B"/>
    <w:rsid w:val="4999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/>
      <w:suppressAutoHyphens w:val="0"/>
      <w:bidi w:val="0"/>
      <w:snapToGrid w:val="0"/>
      <w:spacing w:before="0" w:after="200"/>
    </w:pPr>
    <w:rPr>
      <w:rFonts w:ascii="Tahoma" w:hAnsi="Tahoma" w:eastAsia="微软雅黑" w:cs="Tahoma"/>
      <w:color w:val="auto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2022-07-28T08:54:00Z</dcterms:created>
  <dc:creator>集美区教育局</dc:creator>
  <cp:lastModifiedBy>集美区教育局</cp:lastModifiedBy>
  <dcterms:modified xsi:type="dcterms:W3CDTF">2022-07-29T00:43:50Z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