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F0" w:rsidRPr="00096ED9" w:rsidRDefault="00B272F0" w:rsidP="00EB3E50">
      <w:pPr>
        <w:rPr>
          <w:rFonts w:ascii="黑体" w:eastAsia="黑体" w:hAnsi="黑体" w:cs="宋体"/>
          <w:kern w:val="0"/>
          <w:sz w:val="32"/>
          <w:szCs w:val="32"/>
        </w:rPr>
      </w:pPr>
      <w:r w:rsidRPr="00096ED9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D607C8" w:rsidRPr="00096ED9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6C725C" w:rsidRPr="00D607C8" w:rsidRDefault="006C725C" w:rsidP="008E46F9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D607C8">
        <w:rPr>
          <w:rFonts w:ascii="黑体" w:eastAsia="黑体" w:hAnsi="黑体" w:cs="宋体" w:hint="eastAsia"/>
          <w:b/>
          <w:kern w:val="0"/>
          <w:sz w:val="32"/>
          <w:szCs w:val="32"/>
        </w:rPr>
        <w:t>阜阳师范大学2022年</w:t>
      </w:r>
      <w:r w:rsidR="00EB3E50" w:rsidRPr="00D607C8">
        <w:rPr>
          <w:rFonts w:ascii="黑体" w:eastAsia="黑体" w:hAnsi="黑体" w:cs="宋体" w:hint="eastAsia"/>
          <w:b/>
          <w:kern w:val="0"/>
          <w:sz w:val="32"/>
          <w:szCs w:val="32"/>
        </w:rPr>
        <w:t>第二批</w:t>
      </w:r>
      <w:r w:rsidRPr="00D607C8">
        <w:rPr>
          <w:rFonts w:ascii="黑体" w:eastAsia="黑体" w:hAnsi="黑体" w:cs="宋体" w:hint="eastAsia"/>
          <w:b/>
          <w:kern w:val="0"/>
          <w:sz w:val="32"/>
          <w:szCs w:val="32"/>
        </w:rPr>
        <w:t>专职辅导员资格审核材料清单</w:t>
      </w:r>
    </w:p>
    <w:p w:rsidR="006C725C" w:rsidRDefault="006C725C" w:rsidP="00215AF9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姓名：                     联系电话：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821"/>
        <w:gridCol w:w="1754"/>
      </w:tblGrid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应聘人员需提交材料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材料是否齐全</w:t>
            </w: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阜阳师范大学2022年</w:t>
            </w:r>
            <w:r w:rsidR="00EB3E50">
              <w:rPr>
                <w:rFonts w:ascii="黑体" w:eastAsia="黑体" w:hAnsi="黑体" w:cs="宋体" w:hint="eastAsia"/>
                <w:kern w:val="0"/>
                <w:sz w:val="24"/>
              </w:rPr>
              <w:t>第二批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专职辅导员岗位招聘人员申请表（见下表）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身份证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学历学位证书（从本科到最高）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D607C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海</w:t>
            </w:r>
            <w:r w:rsidR="00024BC5">
              <w:rPr>
                <w:rFonts w:ascii="黑体" w:eastAsia="黑体" w:hAnsi="黑体" w:cs="宋体" w:hint="eastAsia"/>
                <w:kern w:val="0"/>
                <w:sz w:val="24"/>
              </w:rPr>
              <w:t>外学历学位认证书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（海</w:t>
            </w:r>
            <w:r w:rsidR="00024BC5">
              <w:rPr>
                <w:rFonts w:ascii="黑体" w:eastAsia="黑体" w:hAnsi="黑体" w:cs="宋体" w:hint="eastAsia"/>
                <w:kern w:val="0"/>
                <w:sz w:val="24"/>
              </w:rPr>
              <w:t>外学习人员需提供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23410C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考核前3个月内的</w:t>
            </w:r>
            <w:r w:rsidR="00024BC5">
              <w:rPr>
                <w:rFonts w:ascii="黑体" w:eastAsia="黑体" w:hAnsi="黑体" w:cs="宋体" w:hint="eastAsia"/>
                <w:kern w:val="0"/>
                <w:sz w:val="24"/>
              </w:rPr>
              <w:t>党员证明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F5434D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4D" w:rsidRDefault="00F5434D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4D" w:rsidRDefault="00387381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716146">
              <w:rPr>
                <w:rFonts w:ascii="黑体" w:eastAsia="黑体" w:hAnsi="黑体" w:cs="宋体" w:hint="eastAsia"/>
                <w:kern w:val="0"/>
                <w:sz w:val="24"/>
              </w:rPr>
              <w:t>就业推荐表+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就业协议书</w:t>
            </w:r>
            <w:r w:rsidRPr="00716146">
              <w:rPr>
                <w:rFonts w:ascii="黑体" w:eastAsia="黑体" w:hAnsi="黑体" w:cs="宋体" w:hint="eastAsia"/>
                <w:kern w:val="0"/>
                <w:sz w:val="24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应届毕业生</w:t>
            </w:r>
            <w:r w:rsidR="00C05BCF">
              <w:rPr>
                <w:rFonts w:ascii="黑体" w:eastAsia="黑体" w:hAnsi="黑体" w:cs="宋体" w:hint="eastAsia"/>
                <w:kern w:val="0"/>
                <w:sz w:val="24"/>
              </w:rPr>
              <w:t>需提供</w:t>
            </w:r>
            <w:r w:rsidRPr="00716146">
              <w:rPr>
                <w:rFonts w:ascii="黑体" w:eastAsia="黑体" w:hAnsi="黑体" w:cs="宋体" w:hint="eastAsia"/>
                <w:kern w:val="0"/>
                <w:sz w:val="24"/>
              </w:rPr>
              <w:t>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4D" w:rsidRDefault="00F5434D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E72551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1" w:rsidRDefault="00E72551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1" w:rsidRPr="00716146" w:rsidRDefault="00140286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单位同意应聘的书面证明（委培生、定向生需提供）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1" w:rsidRDefault="00E72551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E72551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D607C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DE4455">
              <w:rPr>
                <w:rFonts w:ascii="黑体" w:eastAsia="黑体" w:hAnsi="黑体" w:cs="宋体" w:hint="eastAsia"/>
                <w:kern w:val="0"/>
                <w:sz w:val="24"/>
              </w:rPr>
              <w:t>现</w:t>
            </w:r>
            <w:r w:rsidR="003521CD">
              <w:rPr>
                <w:rFonts w:ascii="黑体" w:eastAsia="黑体" w:hAnsi="黑体" w:cs="宋体" w:hint="eastAsia"/>
                <w:kern w:val="0"/>
                <w:sz w:val="24"/>
              </w:rPr>
              <w:t>工作</w:t>
            </w:r>
            <w:r w:rsidRPr="00DE4455"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  <w:r w:rsidR="003521CD">
              <w:rPr>
                <w:rFonts w:ascii="黑体" w:eastAsia="黑体" w:hAnsi="黑体" w:cs="宋体" w:hint="eastAsia"/>
                <w:kern w:val="0"/>
                <w:sz w:val="24"/>
              </w:rPr>
              <w:t>人事处</w:t>
            </w:r>
            <w:r w:rsidRPr="00DE4455">
              <w:rPr>
                <w:rFonts w:ascii="黑体" w:eastAsia="黑体" w:hAnsi="黑体" w:cs="宋体" w:hint="eastAsia"/>
                <w:kern w:val="0"/>
                <w:sz w:val="24"/>
              </w:rPr>
              <w:t>（或人力资源部门）的同意报名函（在职人员须提供）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E72551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D607C8" w:rsidP="00076832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716146">
              <w:rPr>
                <w:rFonts w:ascii="黑体" w:eastAsia="黑体" w:hAnsi="黑体" w:cs="宋体" w:hint="eastAsia"/>
                <w:kern w:val="0"/>
                <w:sz w:val="24"/>
              </w:rPr>
              <w:t>本科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高</w:t>
            </w:r>
            <w:r w:rsidRPr="00716146">
              <w:rPr>
                <w:rFonts w:ascii="黑体" w:eastAsia="黑体" w:hAnsi="黑体" w:cs="宋体" w:hint="eastAsia"/>
                <w:kern w:val="0"/>
                <w:sz w:val="24"/>
              </w:rPr>
              <w:t>校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辅导员</w:t>
            </w:r>
            <w:r w:rsidR="00C05BCF">
              <w:rPr>
                <w:rFonts w:ascii="黑体" w:eastAsia="黑体" w:hAnsi="黑体" w:cs="宋体" w:hint="eastAsia"/>
                <w:kern w:val="0"/>
                <w:sz w:val="24"/>
              </w:rPr>
              <w:t>工作经历</w:t>
            </w:r>
            <w:r w:rsidR="00076832">
              <w:rPr>
                <w:rFonts w:ascii="黑体" w:eastAsia="黑体" w:hAnsi="黑体" w:cs="宋体" w:hint="eastAsia"/>
                <w:kern w:val="0"/>
                <w:sz w:val="24"/>
              </w:rPr>
              <w:t>证明</w:t>
            </w:r>
            <w:r w:rsidRPr="00716146">
              <w:rPr>
                <w:rFonts w:ascii="黑体" w:eastAsia="黑体" w:hAnsi="黑体" w:cs="宋体" w:hint="eastAsia"/>
                <w:kern w:val="0"/>
                <w:sz w:val="24"/>
              </w:rPr>
              <w:t>须由所在单位人事部门</w:t>
            </w:r>
            <w:r w:rsidR="00C05BCF">
              <w:rPr>
                <w:rFonts w:ascii="黑体" w:eastAsia="黑体" w:hAnsi="黑体" w:cs="宋体" w:hint="eastAsia"/>
                <w:kern w:val="0"/>
                <w:sz w:val="24"/>
              </w:rPr>
              <w:t>或学生工作部门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开具；</w:t>
            </w:r>
            <w:r w:rsidR="0081313D" w:rsidRPr="00632108">
              <w:rPr>
                <w:rFonts w:ascii="黑体" w:eastAsia="黑体" w:hAnsi="黑体" w:cs="宋体" w:hint="eastAsia"/>
                <w:kern w:val="0"/>
                <w:sz w:val="24"/>
              </w:rPr>
              <w:t>要求</w:t>
            </w:r>
            <w:r w:rsidRPr="00632108">
              <w:rPr>
                <w:rFonts w:ascii="黑体" w:eastAsia="黑体" w:hAnsi="黑体" w:cs="宋体" w:hint="eastAsia"/>
                <w:kern w:val="0"/>
                <w:sz w:val="24"/>
              </w:rPr>
              <w:t>有学生干部经历的，</w:t>
            </w:r>
            <w:r w:rsidR="00812A64" w:rsidRPr="00632108">
              <w:rPr>
                <w:rFonts w:ascii="黑体" w:eastAsia="黑体" w:hAnsi="黑体" w:cs="宋体" w:hint="eastAsia"/>
                <w:kern w:val="0"/>
                <w:sz w:val="24"/>
              </w:rPr>
              <w:t>需提供担任一学年及以上的学生干部证明（有本科高校辅导员工作经历者除外）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E72551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10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140286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考核前4</w:t>
            </w:r>
            <w:r>
              <w:rPr>
                <w:rFonts w:ascii="黑体" w:eastAsia="黑体" w:hAnsi="黑体" w:cs="宋体"/>
                <w:kern w:val="0"/>
                <w:sz w:val="24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小时内核酸检测</w:t>
            </w:r>
            <w:r w:rsidRPr="008E46F9">
              <w:rPr>
                <w:rFonts w:ascii="黑体" w:eastAsia="黑体" w:hAnsi="黑体" w:cs="宋体" w:hint="eastAsia"/>
                <w:kern w:val="0"/>
                <w:sz w:val="24"/>
              </w:rPr>
              <w:t>阴性</w:t>
            </w:r>
            <w:r w:rsidR="00996AFC" w:rsidRPr="008E46F9">
              <w:rPr>
                <w:rFonts w:ascii="黑体" w:eastAsia="黑体" w:hAnsi="黑体" w:cs="宋体" w:hint="eastAsia"/>
                <w:kern w:val="0"/>
                <w:sz w:val="24"/>
              </w:rPr>
              <w:t>报告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7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387381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1</w:t>
            </w:r>
            <w:r w:rsidR="00E72551">
              <w:rPr>
                <w:rFonts w:ascii="黑体" w:eastAsia="黑体" w:hAnsi="黑体" w:cs="宋体"/>
                <w:kern w:val="0"/>
                <w:sz w:val="24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140286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疫情防控告知暨承诺书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5C" w:rsidRDefault="006C725C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</w:tr>
      <w:tr w:rsidR="006C725C" w:rsidTr="00140286">
        <w:trPr>
          <w:trHeight w:val="1199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Pr="009C2734" w:rsidRDefault="006C725C" w:rsidP="00C96A24">
            <w:pPr>
              <w:jc w:val="left"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注意：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1</w:t>
            </w:r>
            <w:r w:rsidR="00C96A24">
              <w:rPr>
                <w:rFonts w:ascii="黑体" w:eastAsia="黑体" w:hAnsi="黑体" w:cs="宋体"/>
                <w:b/>
                <w:kern w:val="0"/>
                <w:sz w:val="24"/>
              </w:rPr>
              <w:t>.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以上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1-</w:t>
            </w:r>
            <w:r w:rsidR="00140286">
              <w:rPr>
                <w:rFonts w:ascii="黑体" w:eastAsia="黑体" w:hAnsi="黑体" w:cs="宋体"/>
                <w:b/>
                <w:kern w:val="0"/>
                <w:sz w:val="24"/>
              </w:rPr>
              <w:t>9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项材料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在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系统报名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时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压缩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成一个完整的电子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包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（以个人姓名命名）上传；在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现场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资格复审时，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请</w:t>
            </w:r>
            <w:r w:rsidR="004B6F1D">
              <w:rPr>
                <w:rFonts w:ascii="黑体" w:eastAsia="黑体" w:hAnsi="黑体" w:cs="宋体" w:hint="eastAsia"/>
                <w:b/>
                <w:kern w:val="0"/>
                <w:sz w:val="24"/>
              </w:rPr>
              <w:t>应聘人员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将</w:t>
            </w:r>
            <w:r w:rsidR="004B6F1D">
              <w:rPr>
                <w:rFonts w:ascii="黑体" w:eastAsia="黑体" w:hAnsi="黑体" w:cs="宋体" w:hint="eastAsia"/>
                <w:b/>
                <w:kern w:val="0"/>
                <w:sz w:val="24"/>
              </w:rPr>
              <w:t>1-</w:t>
            </w:r>
            <w:r w:rsidR="004B6F1D">
              <w:rPr>
                <w:rFonts w:ascii="黑体" w:eastAsia="黑体" w:hAnsi="黑体" w:cs="宋体"/>
                <w:b/>
                <w:kern w:val="0"/>
                <w:sz w:val="24"/>
              </w:rPr>
              <w:t>11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项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材料原件及复印件按顺序依次摆放后</w:t>
            </w:r>
            <w:r w:rsidR="004B6F1D">
              <w:rPr>
                <w:rFonts w:ascii="黑体" w:eastAsia="黑体" w:hAnsi="黑体" w:cs="宋体" w:hint="eastAsia"/>
                <w:b/>
                <w:kern w:val="0"/>
                <w:sz w:val="24"/>
              </w:rPr>
              <w:t>，</w:t>
            </w:r>
            <w:r w:rsidR="00CC3995">
              <w:rPr>
                <w:rFonts w:ascii="黑体" w:eastAsia="黑体" w:hAnsi="黑体" w:cs="宋体" w:hint="eastAsia"/>
                <w:b/>
                <w:kern w:val="0"/>
                <w:sz w:val="24"/>
              </w:rPr>
              <w:t>材料</w:t>
            </w:r>
            <w:r w:rsidR="009C2734">
              <w:rPr>
                <w:rFonts w:ascii="黑体" w:eastAsia="黑体" w:hAnsi="黑体" w:cs="宋体" w:hint="eastAsia"/>
                <w:b/>
                <w:kern w:val="0"/>
                <w:sz w:val="24"/>
              </w:rPr>
              <w:t>原件审核后返还，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复印件上交学校留存</w:t>
            </w:r>
            <w:r w:rsidR="00CC3995">
              <w:rPr>
                <w:rFonts w:ascii="黑体" w:eastAsia="黑体" w:hAnsi="黑体" w:cs="宋体" w:hint="eastAsia"/>
                <w:b/>
                <w:kern w:val="0"/>
                <w:sz w:val="24"/>
              </w:rPr>
              <w:t>。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2</w:t>
            </w:r>
            <w:r w:rsidR="00C96A24">
              <w:rPr>
                <w:rFonts w:ascii="黑体" w:eastAsia="黑体" w:hAnsi="黑体" w:cs="宋体"/>
                <w:b/>
                <w:kern w:val="0"/>
                <w:sz w:val="24"/>
              </w:rPr>
              <w:t>.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现场</w:t>
            </w:r>
            <w:r w:rsidR="009C2734">
              <w:rPr>
                <w:rFonts w:ascii="黑体" w:eastAsia="黑体" w:hAnsi="黑体" w:cs="宋体" w:hint="eastAsia"/>
                <w:b/>
                <w:kern w:val="0"/>
                <w:sz w:val="24"/>
              </w:rPr>
              <w:t>资格复审时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此页</w:t>
            </w:r>
            <w:r w:rsidR="00C96A24" w:rsidRP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资格审核材料清单</w:t>
            </w:r>
            <w:r w:rsidR="009C2734">
              <w:rPr>
                <w:rFonts w:ascii="黑体" w:eastAsia="黑体" w:hAnsi="黑体" w:cs="宋体" w:hint="eastAsia"/>
                <w:b/>
                <w:kern w:val="0"/>
                <w:sz w:val="24"/>
              </w:rPr>
              <w:t>附在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所有</w:t>
            </w:r>
            <w:r w:rsidR="009C2734">
              <w:rPr>
                <w:rFonts w:ascii="黑体" w:eastAsia="黑体" w:hAnsi="黑体" w:cs="宋体" w:hint="eastAsia"/>
                <w:b/>
                <w:kern w:val="0"/>
                <w:sz w:val="24"/>
              </w:rPr>
              <w:t>复印件第</w:t>
            </w:r>
            <w:r w:rsidR="00C96A24">
              <w:rPr>
                <w:rFonts w:ascii="黑体" w:eastAsia="黑体" w:hAnsi="黑体" w:cs="宋体" w:hint="eastAsia"/>
                <w:b/>
                <w:kern w:val="0"/>
                <w:sz w:val="24"/>
              </w:rPr>
              <w:t>1</w:t>
            </w:r>
            <w:r w:rsidR="009C2734">
              <w:rPr>
                <w:rFonts w:ascii="黑体" w:eastAsia="黑体" w:hAnsi="黑体" w:cs="宋体" w:hint="eastAsia"/>
                <w:b/>
                <w:kern w:val="0"/>
                <w:sz w:val="24"/>
              </w:rPr>
              <w:t>页</w:t>
            </w:r>
            <w:r w:rsidR="00096ED9">
              <w:rPr>
                <w:rFonts w:ascii="黑体" w:eastAsia="黑体" w:hAnsi="黑体" w:cs="宋体" w:hint="eastAsia"/>
                <w:b/>
                <w:kern w:val="0"/>
                <w:sz w:val="24"/>
              </w:rPr>
              <w:t>提交</w:t>
            </w:r>
            <w:r w:rsidR="00CC3995">
              <w:rPr>
                <w:rFonts w:ascii="黑体" w:eastAsia="黑体" w:hAnsi="黑体" w:cs="宋体" w:hint="eastAsia"/>
                <w:b/>
                <w:kern w:val="0"/>
                <w:sz w:val="24"/>
              </w:rPr>
              <w:t>。</w:t>
            </w:r>
          </w:p>
        </w:tc>
      </w:tr>
    </w:tbl>
    <w:p w:rsidR="00140286" w:rsidRPr="00BC5450" w:rsidRDefault="006C725C" w:rsidP="0007715A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                          </w:t>
      </w:r>
      <w:r>
        <w:rPr>
          <w:rFonts w:ascii="宋体" w:hAnsi="宋体" w:cs="宋体" w:hint="eastAsia"/>
          <w:b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kern w:val="0"/>
          <w:sz w:val="32"/>
          <w:szCs w:val="32"/>
        </w:rPr>
        <w:t>日</w:t>
      </w:r>
    </w:p>
    <w:p w:rsidR="0007715A" w:rsidRPr="008E46F9" w:rsidRDefault="00D607C8" w:rsidP="00D607C8">
      <w:pPr>
        <w:spacing w:afterLines="50" w:after="156"/>
        <w:ind w:left="-426" w:rightChars="-230" w:right="-483" w:firstLineChars="168" w:firstLine="538"/>
        <w:jc w:val="left"/>
        <w:rPr>
          <w:rFonts w:ascii="黑体" w:eastAsia="黑体" w:hAnsi="华文中宋"/>
          <w:sz w:val="32"/>
          <w:szCs w:val="32"/>
        </w:rPr>
      </w:pPr>
      <w:r w:rsidRPr="008E46F9">
        <w:rPr>
          <w:rFonts w:ascii="黑体" w:eastAsia="黑体" w:hAnsi="华文中宋" w:hint="eastAsia"/>
          <w:sz w:val="32"/>
          <w:szCs w:val="32"/>
        </w:rPr>
        <w:lastRenderedPageBreak/>
        <w:t>附件2</w:t>
      </w:r>
    </w:p>
    <w:p w:rsidR="006C725C" w:rsidRPr="00D607C8" w:rsidRDefault="006C725C" w:rsidP="00C67BAB">
      <w:pPr>
        <w:spacing w:afterLines="50" w:after="156"/>
        <w:ind w:left="-426" w:rightChars="-230" w:right="-483" w:firstLineChars="168" w:firstLine="540"/>
        <w:jc w:val="center"/>
        <w:rPr>
          <w:rFonts w:ascii="黑体" w:eastAsia="黑体"/>
          <w:b/>
          <w:sz w:val="32"/>
          <w:szCs w:val="32"/>
        </w:rPr>
      </w:pPr>
      <w:r w:rsidRPr="00D607C8">
        <w:rPr>
          <w:rFonts w:ascii="黑体" w:eastAsia="黑体" w:hAnsi="华文中宋" w:hint="eastAsia"/>
          <w:b/>
          <w:sz w:val="32"/>
          <w:szCs w:val="32"/>
        </w:rPr>
        <w:t>阜阳师范大学2022年</w:t>
      </w:r>
      <w:r w:rsidR="00C67BAB" w:rsidRPr="00D607C8">
        <w:rPr>
          <w:rFonts w:ascii="黑体" w:eastAsia="黑体" w:hAnsi="华文中宋" w:hint="eastAsia"/>
          <w:b/>
          <w:sz w:val="32"/>
          <w:szCs w:val="32"/>
        </w:rPr>
        <w:t>第二批</w:t>
      </w:r>
      <w:r w:rsidRPr="00D607C8">
        <w:rPr>
          <w:rFonts w:ascii="黑体" w:eastAsia="黑体" w:hAnsi="华文中宋" w:hint="eastAsia"/>
          <w:b/>
          <w:sz w:val="32"/>
          <w:szCs w:val="32"/>
        </w:rPr>
        <w:t>专职辅导员岗位招聘人员申请表</w:t>
      </w:r>
    </w:p>
    <w:tbl>
      <w:tblPr>
        <w:tblW w:w="101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210"/>
        <w:gridCol w:w="1082"/>
        <w:gridCol w:w="658"/>
        <w:gridCol w:w="1514"/>
        <w:gridCol w:w="414"/>
        <w:gridCol w:w="1933"/>
        <w:gridCol w:w="1851"/>
      </w:tblGrid>
      <w:tr w:rsidR="006C725C" w:rsidTr="006C725C">
        <w:trPr>
          <w:cantSplit/>
          <w:trHeight w:val="47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6C725C" w:rsidTr="006C725C">
        <w:trPr>
          <w:cantSplit/>
          <w:trHeight w:hRule="exact" w:val="46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15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本科毕业院校及专业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6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研究生毕业院校及专业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6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 高 学 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41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所在院系党组织电话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外语语种及水平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32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专职辅导员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val="483"/>
        </w:trPr>
        <w:tc>
          <w:tcPr>
            <w:tcW w:w="10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学习工作经历（从读大学开始）</w:t>
            </w: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何年何月至何年何月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在何单位学习或工作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07715A">
        <w:trPr>
          <w:cantSplit/>
          <w:trHeight w:val="42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   要</w:t>
            </w: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07715A">
        <w:trPr>
          <w:cantSplit/>
          <w:trHeight w:val="69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</w:t>
            </w: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   况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07715A">
        <w:trPr>
          <w:cantSplit/>
          <w:trHeight w:val="3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 职 业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07715A">
        <w:trPr>
          <w:cantSplit/>
          <w:trHeight w:val="34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需要说明的  其他事项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D607C8">
        <w:trPr>
          <w:cantSplit/>
          <w:trHeight w:val="16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本 人</w:t>
            </w:r>
          </w:p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承 诺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pStyle w:val="a3"/>
              <w:spacing w:after="0"/>
              <w:ind w:leftChars="0" w:left="0"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本人承诺以上所填信息及所附证明材料均真实、完整，知晓并自觉遵守国家及学校有关招聘、考核的规定，若弄虚作假或与应聘资格条件规定不符，取消考试、聘用资格。</w:t>
            </w:r>
          </w:p>
          <w:p w:rsidR="006C725C" w:rsidRDefault="006C725C">
            <w:pPr>
              <w:pStyle w:val="a3"/>
              <w:spacing w:after="0"/>
              <w:ind w:leftChars="0" w:left="0"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年    月     日</w:t>
            </w:r>
          </w:p>
        </w:tc>
      </w:tr>
    </w:tbl>
    <w:p w:rsidR="005D6054" w:rsidRPr="006C725C" w:rsidRDefault="006C725C" w:rsidP="006C725C">
      <w:pPr>
        <w:spacing w:line="320" w:lineRule="exact"/>
        <w:ind w:leftChars="-257" w:left="-540"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要求：</w:t>
      </w:r>
      <w:r>
        <w:rPr>
          <w:rFonts w:ascii="仿宋_GB2312" w:eastAsia="仿宋_GB2312" w:hint="eastAsia"/>
          <w:sz w:val="24"/>
        </w:rPr>
        <w:t>申请人签名处须手写。</w:t>
      </w:r>
      <w:r w:rsidR="00895022" w:rsidRPr="00895022">
        <w:rPr>
          <w:rFonts w:ascii="仿宋_GB2312" w:eastAsia="仿宋_GB2312"/>
          <w:sz w:val="24"/>
        </w:rPr>
        <w:t>学习工作经历须完整</w:t>
      </w:r>
      <w:r w:rsidR="00632108">
        <w:rPr>
          <w:rFonts w:ascii="仿宋_GB2312" w:eastAsia="仿宋_GB2312" w:hint="eastAsia"/>
          <w:sz w:val="24"/>
        </w:rPr>
        <w:t>连贯</w:t>
      </w:r>
      <w:r w:rsidR="00895022" w:rsidRPr="00895022">
        <w:rPr>
          <w:rFonts w:ascii="仿宋_GB2312" w:eastAsia="仿宋_GB2312"/>
          <w:sz w:val="24"/>
        </w:rPr>
        <w:t>填写</w:t>
      </w:r>
      <w:r w:rsidR="00632108">
        <w:rPr>
          <w:rFonts w:ascii="仿宋_GB2312" w:eastAsia="仿宋_GB2312" w:hint="eastAsia"/>
          <w:sz w:val="24"/>
        </w:rPr>
        <w:t>，包括</w:t>
      </w:r>
      <w:r w:rsidR="00895022" w:rsidRPr="00895022">
        <w:rPr>
          <w:rFonts w:ascii="仿宋_GB2312" w:eastAsia="仿宋_GB2312"/>
          <w:sz w:val="24"/>
        </w:rPr>
        <w:t>从上大学至今的所有经历，时间不能断开或空缺</w:t>
      </w:r>
      <w:r w:rsidR="001C1B90">
        <w:rPr>
          <w:rFonts w:ascii="仿宋_GB2312" w:eastAsia="仿宋_GB2312" w:hint="eastAsia"/>
          <w:sz w:val="24"/>
        </w:rPr>
        <w:t>。</w:t>
      </w:r>
      <w:r w:rsidR="00632108" w:rsidRPr="00632108">
        <w:rPr>
          <w:rFonts w:ascii="仿宋_GB2312" w:eastAsia="仿宋_GB2312"/>
          <w:sz w:val="24"/>
        </w:rPr>
        <w:t>本申请表须单面打印，若超过一页请</w:t>
      </w:r>
      <w:r w:rsidR="00632108">
        <w:rPr>
          <w:rFonts w:ascii="仿宋_GB2312" w:eastAsia="仿宋_GB2312" w:hint="eastAsia"/>
          <w:sz w:val="24"/>
        </w:rPr>
        <w:t>正反</w:t>
      </w:r>
      <w:r w:rsidR="00632108" w:rsidRPr="00632108">
        <w:rPr>
          <w:rFonts w:ascii="仿宋_GB2312" w:eastAsia="仿宋_GB2312"/>
          <w:sz w:val="24"/>
        </w:rPr>
        <w:t>面打印。</w:t>
      </w:r>
    </w:p>
    <w:sectPr w:rsidR="005D6054" w:rsidRPr="006C725C" w:rsidSect="00C67BAB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67" w:rsidRDefault="007D1867" w:rsidP="00D11357">
      <w:r>
        <w:separator/>
      </w:r>
    </w:p>
  </w:endnote>
  <w:endnote w:type="continuationSeparator" w:id="0">
    <w:p w:rsidR="007D1867" w:rsidRDefault="007D1867" w:rsidP="00D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67" w:rsidRDefault="007D1867" w:rsidP="00D11357">
      <w:r>
        <w:separator/>
      </w:r>
    </w:p>
  </w:footnote>
  <w:footnote w:type="continuationSeparator" w:id="0">
    <w:p w:rsidR="007D1867" w:rsidRDefault="007D1867" w:rsidP="00D1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A9"/>
    <w:rsid w:val="00024BC5"/>
    <w:rsid w:val="00030020"/>
    <w:rsid w:val="0006447E"/>
    <w:rsid w:val="00076832"/>
    <w:rsid w:val="0007715A"/>
    <w:rsid w:val="00096ED9"/>
    <w:rsid w:val="000E790E"/>
    <w:rsid w:val="001314A9"/>
    <w:rsid w:val="00140286"/>
    <w:rsid w:val="001622E2"/>
    <w:rsid w:val="001C1B90"/>
    <w:rsid w:val="00215AF9"/>
    <w:rsid w:val="0023410C"/>
    <w:rsid w:val="00291658"/>
    <w:rsid w:val="00310E0E"/>
    <w:rsid w:val="003169D0"/>
    <w:rsid w:val="003521CD"/>
    <w:rsid w:val="00387381"/>
    <w:rsid w:val="003930F0"/>
    <w:rsid w:val="00446691"/>
    <w:rsid w:val="004B6F1D"/>
    <w:rsid w:val="005337C2"/>
    <w:rsid w:val="005D6054"/>
    <w:rsid w:val="00632108"/>
    <w:rsid w:val="00694D44"/>
    <w:rsid w:val="006B4327"/>
    <w:rsid w:val="006C725C"/>
    <w:rsid w:val="006E00AF"/>
    <w:rsid w:val="006F179C"/>
    <w:rsid w:val="007D1867"/>
    <w:rsid w:val="007E44B4"/>
    <w:rsid w:val="00812A64"/>
    <w:rsid w:val="0081313D"/>
    <w:rsid w:val="0087206B"/>
    <w:rsid w:val="00895022"/>
    <w:rsid w:val="008E3EE6"/>
    <w:rsid w:val="008E46F9"/>
    <w:rsid w:val="009000A8"/>
    <w:rsid w:val="0091000A"/>
    <w:rsid w:val="00996AFC"/>
    <w:rsid w:val="009C2734"/>
    <w:rsid w:val="00A228BB"/>
    <w:rsid w:val="00B01E6B"/>
    <w:rsid w:val="00B272F0"/>
    <w:rsid w:val="00B82D49"/>
    <w:rsid w:val="00BA3B26"/>
    <w:rsid w:val="00BC5450"/>
    <w:rsid w:val="00BD25FD"/>
    <w:rsid w:val="00C05BCF"/>
    <w:rsid w:val="00C67BAB"/>
    <w:rsid w:val="00C96A24"/>
    <w:rsid w:val="00CC3995"/>
    <w:rsid w:val="00CE2437"/>
    <w:rsid w:val="00CE5485"/>
    <w:rsid w:val="00CF4325"/>
    <w:rsid w:val="00D11357"/>
    <w:rsid w:val="00D607C8"/>
    <w:rsid w:val="00E2677D"/>
    <w:rsid w:val="00E72551"/>
    <w:rsid w:val="00E742A7"/>
    <w:rsid w:val="00EA1BC5"/>
    <w:rsid w:val="00EB3E50"/>
    <w:rsid w:val="00EE6341"/>
    <w:rsid w:val="00EF427D"/>
    <w:rsid w:val="00F2084B"/>
    <w:rsid w:val="00F5434D"/>
    <w:rsid w:val="00F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9CE70A-5532-46A0-A53B-AB12F02B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725C"/>
    <w:pPr>
      <w:spacing w:after="120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正文文本缩进 字符"/>
    <w:basedOn w:val="a0"/>
    <w:link w:val="a3"/>
    <w:semiHidden/>
    <w:rsid w:val="006C725C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11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1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1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1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吕秋颖</dc:creator>
  <cp:keywords/>
  <dc:description/>
  <cp:lastModifiedBy>郑忠文</cp:lastModifiedBy>
  <cp:revision>72</cp:revision>
  <cp:lastPrinted>2022-07-25T08:19:00Z</cp:lastPrinted>
  <dcterms:created xsi:type="dcterms:W3CDTF">2022-07-11T08:39:00Z</dcterms:created>
  <dcterms:modified xsi:type="dcterms:W3CDTF">2022-07-28T09:09:00Z</dcterms:modified>
</cp:coreProperties>
</file>