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3</w:t>
      </w:r>
    </w:p>
    <w:p>
      <w:pPr>
        <w:pStyle w:val="3"/>
        <w:rPr>
          <w:rFonts w:hint="default" w:ascii="Times New Roman" w:hAnsi="Times New Roman" w:cs="Times New Roman"/>
          <w:lang w:eastAsia="zh-CN"/>
        </w:rPr>
      </w:pPr>
    </w:p>
    <w:p>
      <w:pPr>
        <w:pStyle w:val="2"/>
        <w:spacing w:line="360" w:lineRule="auto"/>
        <w:ind w:firstLine="640"/>
        <w:jc w:val="center"/>
        <w:rPr>
          <w:rFonts w:hint="default" w:ascii="Times New Roman" w:hAnsi="Times New Roman" w:cs="Times New Roman"/>
          <w:sz w:val="40"/>
          <w:szCs w:val="40"/>
        </w:rPr>
      </w:pPr>
      <w:bookmarkStart w:id="0" w:name="_GoBack"/>
      <w:r>
        <w:rPr>
          <w:rFonts w:hint="eastAsia" w:ascii="Times New Roman" w:hAnsi="Times New Roman" w:eastAsia="方正小标宋简体" w:cs="Times New Roman"/>
          <w:w w:val="95"/>
          <w:sz w:val="40"/>
          <w:szCs w:val="40"/>
          <w:lang w:eastAsia="zh-CN"/>
        </w:rPr>
        <w:t>紫金县2022年秋季公开招聘教师考试考生疫情防控须知</w:t>
      </w:r>
    </w:p>
    <w:bookmarkEnd w:id="0"/>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确保</w:t>
      </w:r>
      <w:r>
        <w:rPr>
          <w:rFonts w:hint="default" w:ascii="Times New Roman" w:hAnsi="Times New Roman" w:eastAsia="仿宋_GB2312" w:cs="Times New Roman"/>
          <w:i w:val="0"/>
          <w:caps w:val="0"/>
          <w:color w:val="auto"/>
          <w:spacing w:val="0"/>
          <w:sz w:val="32"/>
          <w:szCs w:val="32"/>
          <w:highlight w:val="none"/>
          <w:u w:val="none"/>
          <w:shd w:val="clear" w:fill="FFFFFF"/>
        </w:rPr>
        <w:t>紫金县2022年秋季公开招聘教师考试安全进行，请所有考生知悉、理解、配合、支持考试防疫的措施和要求。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河源市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河源</w:t>
      </w:r>
      <w:r>
        <w:rPr>
          <w:rFonts w:hint="default" w:ascii="Times New Roman" w:hAnsi="Times New Roman" w:eastAsia="仿宋_GB2312" w:cs="Times New Roman"/>
          <w:b w:val="0"/>
          <w:bCs w:val="0"/>
          <w:color w:val="auto"/>
          <w:sz w:val="32"/>
          <w:szCs w:val="40"/>
          <w:highlight w:val="none"/>
          <w:lang w:val="en-US" w:eastAsia="zh-CN"/>
        </w:rPr>
        <w:t>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一、本人已认真阅读《紫金县2022年秋季公开招聘教师考试考生疫情防控须知》，知悉告知的所有事项和防疫要求。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1C1E6337"/>
    <w:rsid w:val="43E6521B"/>
    <w:rsid w:val="465C5F9C"/>
    <w:rsid w:val="603139DE"/>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dyg01</cp:lastModifiedBy>
  <dcterms:modified xsi:type="dcterms:W3CDTF">2022-07-23T09:40:22Z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