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before="111" w:line="440" w:lineRule="exact"/>
        <w:ind w:right="5"/>
        <w:rPr>
          <w:rFonts w:ascii="宋体" w:hAnsi="宋体"/>
          <w:b/>
          <w:color w:val="000000"/>
          <w:sz w:val="36"/>
          <w:szCs w:val="36"/>
        </w:rPr>
      </w:pPr>
    </w:p>
    <w:p>
      <w:pPr>
        <w:widowControl/>
        <w:adjustRightInd w:val="0"/>
        <w:snapToGrid w:val="0"/>
        <w:spacing w:line="520" w:lineRule="exact"/>
        <w:jc w:val="center"/>
        <w:rPr>
          <w:rFonts w:ascii="方正小标宋简体" w:hAnsi="方正小标宋简体" w:eastAsia="方正小标宋简体" w:cs="方正小标宋简体"/>
          <w:b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color w:val="111F2C"/>
          <w:kern w:val="0"/>
          <w:sz w:val="44"/>
          <w:szCs w:val="44"/>
          <w:shd w:val="clear" w:color="auto" w:fill="FFFFFF"/>
        </w:rPr>
        <w:t>个人</w:t>
      </w:r>
      <w:r>
        <w:rPr>
          <w:rFonts w:hint="eastAsia" w:ascii="方正小标宋简体" w:hAnsi="方正小标宋简体" w:eastAsia="方正小标宋简体" w:cs="方正小标宋简体"/>
          <w:b/>
          <w:sz w:val="44"/>
          <w:szCs w:val="44"/>
        </w:rPr>
        <w:t>健康申报表</w:t>
      </w:r>
    </w:p>
    <w:tbl>
      <w:tblPr>
        <w:tblStyle w:val="4"/>
        <w:tblpPr w:leftFromText="180" w:rightFromText="180" w:vertAnchor="page" w:horzAnchor="page" w:tblpX="1861" w:tblpY="263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6"/>
        <w:gridCol w:w="18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6546" w:type="dxa"/>
            <w:vAlign w:val="center"/>
          </w:tcPr>
          <w:p>
            <w:pPr>
              <w:spacing w:line="56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本人是否已于参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eastAsia="zh-CN"/>
              </w:rPr>
              <w:t>考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前14天申请并取得浙江“健康码”（含跨省互认健康码、国际健康码）绿码？</w:t>
            </w:r>
          </w:p>
        </w:tc>
        <w:tc>
          <w:tcPr>
            <w:tcW w:w="189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□是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0" w:hRule="atLeast"/>
        </w:trPr>
        <w:tc>
          <w:tcPr>
            <w:tcW w:w="6546" w:type="dxa"/>
            <w:vAlign w:val="center"/>
          </w:tcPr>
          <w:p>
            <w:pPr>
              <w:spacing w:line="56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本人在参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eastAsia="zh-CN"/>
              </w:rPr>
              <w:t>考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前14天内是否有国内疫情中高风险地区或国（境）外旅居史？（注：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 xml:space="preserve">中高风险地区界定，以填写此表时的国家疫情通报为准）  </w:t>
            </w:r>
          </w:p>
        </w:tc>
        <w:tc>
          <w:tcPr>
            <w:tcW w:w="189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□是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8" w:hRule="atLeast"/>
        </w:trPr>
        <w:tc>
          <w:tcPr>
            <w:tcW w:w="6546" w:type="dxa"/>
            <w:vAlign w:val="center"/>
          </w:tcPr>
          <w:p>
            <w:pPr>
              <w:spacing w:line="56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参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eastAsia="zh-CN"/>
              </w:rPr>
              <w:t>考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前14天内本人及共同生活的家人是否有发烧（腋下37.3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℃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以上）、干咳、咽痛等疑似症状？</w:t>
            </w:r>
          </w:p>
        </w:tc>
        <w:tc>
          <w:tcPr>
            <w:tcW w:w="189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□是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</w:trPr>
        <w:tc>
          <w:tcPr>
            <w:tcW w:w="6546" w:type="dxa"/>
            <w:vAlign w:val="center"/>
          </w:tcPr>
          <w:p>
            <w:pPr>
              <w:spacing w:line="56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参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eastAsia="zh-CN"/>
              </w:rPr>
              <w:t>考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前14天内本人及共同生活的家人是否有与新冠肺炎确诊、疑似、无症状感染者或医学观察人员接触？</w:t>
            </w:r>
          </w:p>
        </w:tc>
        <w:tc>
          <w:tcPr>
            <w:tcW w:w="189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□是    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</w:trPr>
        <w:tc>
          <w:tcPr>
            <w:tcW w:w="6546" w:type="dxa"/>
            <w:vAlign w:val="center"/>
          </w:tcPr>
          <w:p>
            <w:pPr>
              <w:spacing w:line="560" w:lineRule="exact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</w:rPr>
              <w:t>本人是否为既往新冠肺炎确诊病例、无症状感染者及密切接触者？</w:t>
            </w:r>
          </w:p>
        </w:tc>
        <w:tc>
          <w:tcPr>
            <w:tcW w:w="1899" w:type="dxa"/>
            <w:vAlign w:val="center"/>
          </w:tcPr>
          <w:p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□是    □否</w:t>
            </w:r>
          </w:p>
        </w:tc>
      </w:tr>
    </w:tbl>
    <w:p>
      <w:pPr>
        <w:spacing w:line="600" w:lineRule="exact"/>
        <w:rPr>
          <w:rFonts w:cs="宋体"/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>本人承诺：以上所填内容真实完整，如有虚假或隐瞒，愿意承担相关责任。</w:t>
      </w:r>
    </w:p>
    <w:p>
      <w:pPr>
        <w:spacing w:line="600" w:lineRule="exact"/>
        <w:rPr>
          <w:rFonts w:cs="宋体"/>
          <w:b/>
          <w:bCs/>
          <w:sz w:val="28"/>
          <w:szCs w:val="28"/>
        </w:rPr>
      </w:pPr>
    </w:p>
    <w:p>
      <w:pPr>
        <w:spacing w:line="480" w:lineRule="exact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 xml:space="preserve">                  </w:t>
      </w: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        </w:t>
      </w:r>
      <w:r>
        <w:rPr>
          <w:rFonts w:ascii="仿宋" w:hAnsi="仿宋" w:eastAsia="仿宋" w:cs="宋体"/>
          <w:kern w:val="0"/>
          <w:sz w:val="28"/>
          <w:szCs w:val="28"/>
        </w:rPr>
        <w:t xml:space="preserve">             </w:t>
      </w:r>
      <w:r>
        <w:rPr>
          <w:rFonts w:hint="eastAsia" w:ascii="仿宋" w:hAnsi="仿宋" w:eastAsia="仿宋" w:cs="宋体"/>
          <w:kern w:val="0"/>
          <w:sz w:val="28"/>
          <w:szCs w:val="28"/>
        </w:rPr>
        <w:t xml:space="preserve">  本人签名：</w:t>
      </w:r>
    </w:p>
    <w:p>
      <w:pPr>
        <w:spacing w:line="480" w:lineRule="exact"/>
        <w:rPr>
          <w:rFonts w:ascii="仿宋" w:hAnsi="仿宋" w:eastAsia="仿宋" w:cs="宋体"/>
          <w:kern w:val="0"/>
          <w:sz w:val="28"/>
          <w:szCs w:val="28"/>
        </w:rPr>
      </w:pPr>
    </w:p>
    <w:p>
      <w:pPr>
        <w:spacing w:line="480" w:lineRule="exact"/>
        <w:ind w:firstLine="5600" w:firstLineChars="20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202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年   月   日</w:t>
      </w:r>
    </w:p>
    <w:p>
      <w:pPr>
        <w:jc w:val="left"/>
      </w:pPr>
    </w:p>
    <w:sectPr>
      <w:pgSz w:w="11906" w:h="16838"/>
      <w:pgMar w:top="1531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B65"/>
    <w:rsid w:val="0009131C"/>
    <w:rsid w:val="00130993"/>
    <w:rsid w:val="00131376"/>
    <w:rsid w:val="00153DDB"/>
    <w:rsid w:val="001964CD"/>
    <w:rsid w:val="001A65E4"/>
    <w:rsid w:val="0024531E"/>
    <w:rsid w:val="002669E7"/>
    <w:rsid w:val="002F2A7C"/>
    <w:rsid w:val="003923F8"/>
    <w:rsid w:val="00405189"/>
    <w:rsid w:val="00420370"/>
    <w:rsid w:val="00423A95"/>
    <w:rsid w:val="00431413"/>
    <w:rsid w:val="00452F87"/>
    <w:rsid w:val="004739EA"/>
    <w:rsid w:val="004D1EDF"/>
    <w:rsid w:val="00500F79"/>
    <w:rsid w:val="005627E7"/>
    <w:rsid w:val="006102C2"/>
    <w:rsid w:val="00615EAA"/>
    <w:rsid w:val="00795F12"/>
    <w:rsid w:val="0079664E"/>
    <w:rsid w:val="008C56CE"/>
    <w:rsid w:val="008D3813"/>
    <w:rsid w:val="0093799D"/>
    <w:rsid w:val="009418AB"/>
    <w:rsid w:val="00961CBD"/>
    <w:rsid w:val="009B26B0"/>
    <w:rsid w:val="00A36971"/>
    <w:rsid w:val="00A733B1"/>
    <w:rsid w:val="00AF0E3D"/>
    <w:rsid w:val="00B9473F"/>
    <w:rsid w:val="00BE312D"/>
    <w:rsid w:val="00CC5C33"/>
    <w:rsid w:val="00D228D4"/>
    <w:rsid w:val="00D44B65"/>
    <w:rsid w:val="00D9091E"/>
    <w:rsid w:val="00DC5034"/>
    <w:rsid w:val="00DD65FA"/>
    <w:rsid w:val="00E12BCD"/>
    <w:rsid w:val="00F0080C"/>
    <w:rsid w:val="00F27A98"/>
    <w:rsid w:val="00FD4B79"/>
    <w:rsid w:val="00FF060D"/>
    <w:rsid w:val="02340154"/>
    <w:rsid w:val="02513EC4"/>
    <w:rsid w:val="0EF7268B"/>
    <w:rsid w:val="1A404DCF"/>
    <w:rsid w:val="23494BBC"/>
    <w:rsid w:val="256E2FA7"/>
    <w:rsid w:val="25FE7A90"/>
    <w:rsid w:val="2B945511"/>
    <w:rsid w:val="30A17A58"/>
    <w:rsid w:val="3A5C2A9D"/>
    <w:rsid w:val="402F7C40"/>
    <w:rsid w:val="44545D65"/>
    <w:rsid w:val="476233A1"/>
    <w:rsid w:val="48E20044"/>
    <w:rsid w:val="49383607"/>
    <w:rsid w:val="4A421F6D"/>
    <w:rsid w:val="58DD1DC6"/>
    <w:rsid w:val="5A453974"/>
    <w:rsid w:val="5D945058"/>
    <w:rsid w:val="5F8C64C9"/>
    <w:rsid w:val="615D2A8C"/>
    <w:rsid w:val="65742AE1"/>
    <w:rsid w:val="6BB8347A"/>
    <w:rsid w:val="6F5C4B6C"/>
    <w:rsid w:val="71A3591A"/>
    <w:rsid w:val="74227E52"/>
    <w:rsid w:val="78ED15BB"/>
    <w:rsid w:val="7985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0"/>
      <w:sz w:val="18"/>
      <w:szCs w:val="18"/>
    </w:rPr>
  </w:style>
  <w:style w:type="table" w:styleId="5">
    <w:name w:val="Table Grid"/>
    <w:basedOn w:val="4"/>
    <w:qFormat/>
    <w:uiPriority w:val="99"/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link w:val="3"/>
    <w:semiHidden/>
    <w:qFormat/>
    <w:locked/>
    <w:uiPriority w:val="99"/>
    <w:rPr>
      <w:sz w:val="18"/>
      <w:szCs w:val="18"/>
    </w:rPr>
  </w:style>
  <w:style w:type="character" w:customStyle="1" w:styleId="8">
    <w:name w:val="页脚 Char"/>
    <w:link w:val="2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58</Words>
  <Characters>332</Characters>
  <Lines>2</Lines>
  <Paragraphs>1</Paragraphs>
  <TotalTime>1</TotalTime>
  <ScaleCrop>false</ScaleCrop>
  <LinksUpToDate>false</LinksUpToDate>
  <CharactersWithSpaces>389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2020-11-20T03:29:00Z</dcterms:created>
  <dc:creator>DX</dc:creator>
  <cp:lastModifiedBy>邹丽珍</cp:lastModifiedBy>
  <cp:lastPrinted>2020-11-20T03:28:00Z</cp:lastPrinted>
  <dcterms:modified xsi:type="dcterms:W3CDTF">2022-06-21T07:05:26Z</dcterms:modified>
  <dc:title>姓名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