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  <w:rPr>
          <w:rFonts w:ascii="Calibri" w:hAnsi="Calibri" w:cs="Calibri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安徽师范大学附属淮南高新学校（山南十一中）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2022年秋季公开招聘服务岗位教师公告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  为满足2022年秋季教育教学工作需要，经淮南高新区(山南新区)管委会批准，安徽师范大学附属淮南高新学校（山南十一中）面向社会公开招聘服务岗位教师及相关专业人员(非在编)。现就有关事项公告如下：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一、招聘原则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坚持公开、公平、公正、择优录用，宁缺毋滥。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二、招聘岗位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小学：语文、数学。初中：历史、政治。中小学：体育。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招聘计划等信息同时在淮南高新区(山南新区)管委会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网站（http://gxq.huainan.gov.cn/）、 安师大淮南附校微信公众号、淮南人才网(https://www.0554zp.com/)等社招平台统一发布。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三、招聘条件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(一)具有中华人民共和国国籍;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(二)热爱教育事业，具有良好的职业道德。遵纪守法，无不良行为记录;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(三)学历资质条件：教师岗位须具有相应学本科或本科以上学历，且具有中（小）学及以上相应学科教师资格证。岗位具体学历资质要求详见附件。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(四)年龄40周岁以下(1982年8月31日以后出生);特别优秀的教师可以适当放宽年龄；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(五)身心健康，能适应岗位要求;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(六)符合招聘岗位所需的其他资格条件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有下列情形之一的人员，不得报考：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(一)不符合招聘岗位条件要求的人员;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(二)在读的全日制普通高校学生;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(三)现役军人;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(四)经政府教育部门、人力资源社会保障部门认定具有考试违纪行为且在停考期内的人员;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(五)曾因犯罪受过刑事处罚的人员和曾被开除公职的人员、受到党纪政纪处分期限未满或者正在接受纪律审查的人员、处于刑事处罚期间或者正在接受司法调查尚未做出结论的人员;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(六)法律规定不得参加报考或聘用为教师的其他情形人员。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四、报名事项及其资格审查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(一)报名时间、地点及方式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1.报名时间：2022年8月8日至2022年8月9日，每日报名时间：9：00-11：30 ，15:00-17：30。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报名地点：安徽师范大学附属淮南高新学校体育馆一楼音乐教室、美术教室。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2.报名方式：现场报名。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3.报考人员须提供有效通讯方式，否则出现问题由报考人员本人负责。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6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(二)资格审查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1.资格审查时间：现场报名时，直接进行资格审查。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2.资格审查地点：安徽师范大学附属淮南高新学校体育馆一楼音乐教室、美术教室。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3.资格审查要求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（1）报名时需提交《安徽师范大学附属淮南高新学校（山南十一中）2022年秋季公开招聘服务岗位教师申报表》一式三份及免冠二寸照片3张及相关证书、证件（身份证、毕业证、学位证、教师资格证及各类获奖证书原件和复印件，原件在审核后退还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（2）提交《个人诚信承诺书》)。报考人员填写的信息必须与本人实际情况、报考条件和所报考的岗位要求相一致，信息必须全部真实、有效。凡弄虚作假或虽通过资格审查但实际不符合招聘岗位条件的，一经查实，取消其考试、聘用资格，责任由报考人员本人负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（3）提交《个人健康信息承诺书》（提前自行下载填写）。根据疫情防控要求，承诺近14天未出入或路过中高风险地区，完成新冠肺炎疫苗接种。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（4）资格审查由学校在高新区相关部门指导下进行，依据招聘条件和相关材料进行。逾期未提供相关材料的，视为自动放弃。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五、考核方式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通过面试、无声上课方式择优录取。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1.经资格审查合格后，安师大淮南附校微信公众号统一发布参加面试时间、地点及人员。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2.通过面试的教师，在学校规定的时间内，撰写教案、参加无生上课和答辩。撰写教案时间为60分钟，无生上课及答辩时间15分钟。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3.所用教材。小学（一年级教材）：语文（人民教育出版社）、数学（人民教育出版社）；初中（七年级教材）：历史（人民教育出版社）、道德与法治（人民教育出版社）；中小学体育（华东师范大学出版社），教材为七年级教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4.其他：应聘同一岗位的须形成竞争，同一岗位报考人数与招聘计划数的比例原则上不应低于2︰1，报考岗位报名人数不足的，须经淮南高新区管委会同意后方可开考。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报考人员属机关事业单位在职在编人员的，须经用人单位及主管部门同意并出具同意报考证明。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 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六、体检与考察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对拟参加体检、考察人员按规定要求组织统一体检及考察。体检标准参照新修订的《安徽省教师资格申请人员体检标准及办法》执行。体检工作结束后，由医院出具“合格”或“不合格”的结论性意见，并加盖单位体检专用公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考察内容主要包括应聘者的思想政治表现、道德品质、业务能力、工作实绩(学业成绩)以及是否需要回避等方面的情况。考察应当由2人以上组成考察组，考察中广泛听取意见并查阅相关档案资料，做到全面、客观、公正，并据实写出考察材料。对考察、体检出现缺额的，按照规定程序和时限，在同岗位报考人员中，按考试总成绩从高分到低分依次等额递补，体检、考察递补各不超过两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七、公示与聘用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对于拟聘用人员名单，在淮南高新区管委会网站、安师大淮南附校（山南十一中）微信公众号公示。公示时间为5天。公示期满，对没有异议或者反映问题不影响聘用的拟聘人员，按照规定程序办理聘用手续。对违反公开招聘规定的报考人员，取消其聘用资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   八、合同与工资待遇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1.此次招聘岗位实行劳务派遣制，录用后与第三方人力资源公司签订劳动合同，第三方人力资源公司安排到安徽师范大学附属淮南高新学校工作。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.聘用人员试用期3个月，试用期满合格后，签订聘用合同，聘期1年（含试用期）。教师岗位工作期间月工资与在编教师相同，享受五险一金，以及一定数量的奖励性绩效工资。聘期1年结束后，经考核合格的，可以续签合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九、其他相关事宜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本《公告》由安徽师范大学附属淮南高新学校（山南十一中）招聘工作领导小组负责解释。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报名咨询电话：13966465216、13956428585、15339694628。监督电话：0554-6629811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附件一：安徽师范大学附属淮南高新学校2022年秋季公开招聘服务岗位教师计划表。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附件二：安徽师范大学附属淮南高新学校（山南十一中）2022年秋季公开招聘服务岗位教师申报表。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附件三：个人诚信承诺书。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附件四：个人健康信息承诺书。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2234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安徽师范大学附属淮南高新学校（山南十一中）招聘工作领导小组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                      2022年 8月 4 日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附件一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安徽师范大学附属淮南高新学校（山南十一中）2022年秋季公开招聘服务岗位教师计划表</w:t>
      </w:r>
    </w:p>
    <w:tbl>
      <w:tblPr>
        <w:tblpPr w:vertAnchor="text" w:tblpXSpec="left"/>
        <w:tblW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028"/>
        <w:gridCol w:w="65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学科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岗位代码</w:t>
            </w:r>
          </w:p>
        </w:tc>
        <w:tc>
          <w:tcPr>
            <w:tcW w:w="1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岗位要求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小学语文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22001</w:t>
            </w:r>
          </w:p>
        </w:tc>
        <w:tc>
          <w:tcPr>
            <w:tcW w:w="1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本科及以上学历，中文或小学教育中文方向专业毕业；具有小学及以上相应学科教师资格证；普通话二甲及以上。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小学数学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22002</w:t>
            </w:r>
          </w:p>
        </w:tc>
        <w:tc>
          <w:tcPr>
            <w:tcW w:w="1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本科及以上学历，数学或者小学教育数学方向专业毕业，具有小学及以上相应学科教师资格证；普通话二乙及以上。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中小学体育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22003</w:t>
            </w:r>
          </w:p>
        </w:tc>
        <w:tc>
          <w:tcPr>
            <w:tcW w:w="1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本科及以上学历，具有小学及以上相应学科教师资格证；普通话二乙及以上。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初中政治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22004</w:t>
            </w:r>
          </w:p>
        </w:tc>
        <w:tc>
          <w:tcPr>
            <w:tcW w:w="1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本科及以上学历，具有初中及以上相应学科教师资格证；普通话二乙及以上。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初中历史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22005</w:t>
            </w:r>
          </w:p>
        </w:tc>
        <w:tc>
          <w:tcPr>
            <w:tcW w:w="11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本科及以上学历，具有初中及以上相应学科教师资格证；普通话二乙及以上。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079"/>
        <w:gridCol w:w="1315"/>
        <w:gridCol w:w="736"/>
        <w:gridCol w:w="419"/>
        <w:gridCol w:w="554"/>
        <w:gridCol w:w="398"/>
        <w:gridCol w:w="512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522" w:type="dxa"/>
            <w:gridSpan w:val="9"/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附件二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安徽师范大学附属淮南高新学校（山南十一中）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  <w:vertAlign w:val="baseline"/>
              </w:rPr>
              <w:t>2022年秋季公开招聘服务岗位教师申报表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3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身份证号码</w:t>
            </w:r>
          </w:p>
        </w:tc>
        <w:tc>
          <w:tcPr>
            <w:tcW w:w="26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16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二寸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6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出生日期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16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毕业时间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6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毕业院校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资格证书　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通讯地址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邮政编码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现户口所在地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联系电话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申报岗位</w:t>
            </w:r>
          </w:p>
        </w:tc>
        <w:tc>
          <w:tcPr>
            <w:tcW w:w="67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获得荣誉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和奖项</w:t>
            </w:r>
          </w:p>
        </w:tc>
        <w:tc>
          <w:tcPr>
            <w:tcW w:w="67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历</w:t>
            </w:r>
          </w:p>
        </w:tc>
        <w:tc>
          <w:tcPr>
            <w:tcW w:w="67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8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备 注</w:t>
            </w:r>
          </w:p>
        </w:tc>
        <w:tc>
          <w:tcPr>
            <w:tcW w:w="67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附件三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个人诚信承诺书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我已经仔细阅读了《安徽师范大学附属淮南高新学校（山南十一中）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年秋季公开招聘服务岗位教师及校医公告》，清楚并理解其内容，符合报考条件。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拟报考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</w:rPr>
        <w:t>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本人郑重承诺：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本人提供的个人信息、证明资料、证件等相关材准确、真实、有效；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认真履行报考人员的各项义务，遵守考试纪律，服从考试安排，不舞弊或协助他人舞弊；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因客观或特殊情况，报名时无法提供所需的相关材料，如进入面试，将在面试前将所缺材料原件及复印件提交负责此次招考的机构验审。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对违反以上承诺所造成的后果，本人自愿承担相应责任。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                           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 w:firstLine="456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                                                                      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承诺人：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                                                                                                                          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8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附件四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  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个人健康信息承诺书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本人承诺：本人没有被诊断为新冠肺炎疑似或确诊病例；本人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天内没有与新冠肺炎疑似或确诊病例有密切接触；本人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人内没有疫情重点地区旅居史、接触史；本人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天内没有境外国家或地区旅居史、接触史；本人没有被集中隔离观察或留验后已解除医学观察；本人已完成新冠肺炎疫苗接种；本人目前没有发热、咳嗽、乏力、胸闷等症状；本人对以上提供的健康相关信息的真实性负责，如因信息不实引起疫情的传播和扩散，愿承担由此带来的全部法律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jc w:val="center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 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承诺人：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360" w:right="0"/>
        <w:textAlignment w:val="baseline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                                                                                                                         2022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8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551C1"/>
    <w:rsid w:val="24E5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27</Characters>
  <Lines>0</Lines>
  <Paragraphs>0</Paragraphs>
  <TotalTime>30</TotalTime>
  <ScaleCrop>false</ScaleCrop>
  <LinksUpToDate>false</LinksUpToDate>
  <CharactersWithSpaces>27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2022-08-05T13:19:00Z</dcterms:created>
  <dc:creator>Administrator</dc:creator>
  <cp:lastModifiedBy>Administrator</cp:lastModifiedBy>
  <dcterms:modified xsi:type="dcterms:W3CDTF">2022-08-05T14:03:12Z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9D0DEC9CBEB14087AFE8D8AD9728F261</vt:lpwstr>
  </property>
</Properties>
</file>