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20" w:line="500" w:lineRule="exact"/>
        <w:jc w:val="left"/>
        <w:rPr>
          <w:rFonts w:ascii="黑体" w:hAnsi="黑体" w:eastAsia="黑体" w:cs="方正小标宋简体"/>
          <w:bCs/>
          <w:kern w:val="36"/>
          <w:sz w:val="32"/>
          <w:szCs w:val="32"/>
        </w:rPr>
      </w:pPr>
      <w:bookmarkStart w:id="0" w:name="OLE_LINK7"/>
      <w:bookmarkStart w:id="1" w:name="OLE_LINK5"/>
      <w:r>
        <w:rPr>
          <w:rFonts w:hint="eastAsia" w:ascii="黑体" w:hAnsi="黑体" w:eastAsia="黑体" w:cs="方正小标宋简体"/>
          <w:bCs/>
          <w:kern w:val="36"/>
          <w:sz w:val="32"/>
          <w:szCs w:val="32"/>
        </w:rPr>
        <w:t>附件1：</w:t>
      </w:r>
    </w:p>
    <w:p>
      <w:pPr>
        <w:spacing w:afterLines="20" w:line="500" w:lineRule="exact"/>
        <w:jc w:val="center"/>
        <w:rPr>
          <w:rFonts w:ascii="方正小标宋简体" w:hAnsi="宋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kern w:val="36"/>
          <w:sz w:val="36"/>
          <w:szCs w:val="36"/>
        </w:rPr>
        <w:t>2022年昌邑市人民法院聘用制书记员</w:t>
      </w:r>
      <w:r>
        <w:rPr>
          <w:rFonts w:hint="eastAsia" w:ascii="方正小标宋简体" w:hAnsi="宋体" w:eastAsia="方正小标宋简体" w:cs="方正小标宋简体"/>
          <w:b/>
          <w:bCs/>
          <w:kern w:val="0"/>
          <w:sz w:val="36"/>
          <w:szCs w:val="36"/>
        </w:rPr>
        <w:t>招聘报名登记表</w:t>
      </w:r>
    </w:p>
    <w:bookmarkEnd w:id="0"/>
    <w:bookmarkEnd w:id="1"/>
    <w:tbl>
      <w:tblPr>
        <w:tblStyle w:val="4"/>
        <w:tblpPr w:leftFromText="180" w:rightFromText="180" w:vertAnchor="text" w:horzAnchor="margin" w:tblpXSpec="center" w:tblpY="249"/>
        <w:tblW w:w="93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310"/>
        <w:gridCol w:w="8"/>
        <w:gridCol w:w="1252"/>
        <w:gridCol w:w="123"/>
        <w:gridCol w:w="1144"/>
        <w:gridCol w:w="128"/>
        <w:gridCol w:w="40"/>
        <w:gridCol w:w="1093"/>
        <w:gridCol w:w="1260"/>
        <w:gridCol w:w="18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照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籍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3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及特长</w:t>
            </w:r>
          </w:p>
        </w:tc>
        <w:tc>
          <w:tcPr>
            <w:tcW w:w="55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00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161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eastAsia="华文中宋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13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419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419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36"/>
                <w:szCs w:val="36"/>
                <w:lang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应聘人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eastAsia="zh-CN"/>
              </w:rPr>
              <w:t>员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8161" w:type="dxa"/>
            <w:gridSpan w:val="1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我已经仔细阅读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昌邑市人民法院2022年公开招聘聘用制书记员简章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spacing w:line="300" w:lineRule="exact"/>
              <w:jc w:val="left"/>
              <w:rPr>
                <w:rFonts w:ascii="仿宋_GB2312" w:eastAsia="楷体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应聘人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签字</w:t>
            </w:r>
            <w:r>
              <w:rPr>
                <w:rFonts w:ascii="仿宋_GB2312" w:eastAsia="楷体_GB2312" w:cs="仿宋_GB2312"/>
                <w:sz w:val="24"/>
                <w:szCs w:val="24"/>
              </w:rPr>
              <w:t>:                 20</w:t>
            </w:r>
            <w:r>
              <w:rPr>
                <w:rFonts w:hint="eastAsia" w:ascii="仿宋_GB2312" w:eastAsia="楷体_GB2312" w:cs="仿宋_GB2312"/>
                <w:sz w:val="24"/>
                <w:szCs w:val="24"/>
              </w:rPr>
              <w:t>22</w:t>
            </w:r>
            <w:r>
              <w:rPr>
                <w:rFonts w:hint="eastAsia" w:ascii="仿宋_GB2312" w:eastAsia="楷体_GB2312" w:cs="楷体_GB2312"/>
                <w:sz w:val="24"/>
                <w:szCs w:val="24"/>
              </w:rPr>
              <w:t>年</w:t>
            </w: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楷体_GB2312" w:cs="楷体_GB2312"/>
                <w:sz w:val="24"/>
                <w:szCs w:val="24"/>
              </w:rPr>
              <w:t>月</w:t>
            </w: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161" w:type="dxa"/>
            <w:gridSpan w:val="10"/>
            <w:vAlign w:val="center"/>
          </w:tcPr>
          <w:p>
            <w:pPr>
              <w:spacing w:line="300" w:lineRule="exact"/>
              <w:ind w:firstLine="5340" w:firstLineChars="222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5340" w:firstLineChars="2225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审核人签字：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20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22年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161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eastAsia="宋体" w:cs="宋体"/>
          <w:lang w:eastAsia="zh-CN"/>
        </w:rPr>
      </w:pPr>
      <w:r>
        <w:rPr>
          <w:rFonts w:hint="eastAsia" w:cs="宋体"/>
          <w:lang w:eastAsia="zh-CN"/>
        </w:rPr>
        <w:t>注：个人简历从高中开始填写至今</w:t>
      </w:r>
      <w:bookmarkStart w:id="2" w:name="_GoBack"/>
      <w:bookmarkEnd w:id="2"/>
      <w:r>
        <w:rPr>
          <w:rFonts w:hint="eastAsia" w:cs="宋体"/>
          <w:lang w:eastAsia="zh-CN"/>
        </w:rPr>
        <w:t>，具体到月。</w:t>
      </w:r>
    </w:p>
    <w:p>
      <w:r>
        <w:rPr>
          <w:rFonts w:hint="eastAsia" w:cs="宋体"/>
        </w:rPr>
        <w:t>本表由应聘人员如实填写（签字处手写），</w:t>
      </w:r>
      <w:r>
        <w:fldChar w:fldCharType="begin"/>
      </w:r>
      <w:r>
        <w:instrText xml:space="preserve"> HYPERLINK "mailto:将扫描件发送至邮箱cyfyzzc@163.com" </w:instrText>
      </w:r>
      <w:r>
        <w:fldChar w:fldCharType="separate"/>
      </w:r>
      <w:r>
        <w:rPr>
          <w:rStyle w:val="6"/>
          <w:rFonts w:hint="eastAsia" w:cs="宋体"/>
        </w:rPr>
        <w:t>将扫描件发送至邮箱cyfyzzc@163.com</w:t>
      </w:r>
      <w:r>
        <w:rPr>
          <w:rStyle w:val="6"/>
          <w:rFonts w:hint="eastAsia" w:cs="宋体"/>
        </w:rPr>
        <w:fldChar w:fldCharType="end"/>
      </w:r>
      <w:r>
        <w:rPr>
          <w:rFonts w:hint="eastAsia" w:cs="宋体"/>
        </w:rPr>
        <w:t>。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3907"/>
    <w:rsid w:val="000C0DC5"/>
    <w:rsid w:val="000F38A3"/>
    <w:rsid w:val="0010355F"/>
    <w:rsid w:val="001521B8"/>
    <w:rsid w:val="00172A27"/>
    <w:rsid w:val="00222BA5"/>
    <w:rsid w:val="00260526"/>
    <w:rsid w:val="002D58C5"/>
    <w:rsid w:val="00314674"/>
    <w:rsid w:val="00347C54"/>
    <w:rsid w:val="00383AC8"/>
    <w:rsid w:val="00437DED"/>
    <w:rsid w:val="00544584"/>
    <w:rsid w:val="005F21A2"/>
    <w:rsid w:val="008703E9"/>
    <w:rsid w:val="008770EC"/>
    <w:rsid w:val="00885AC7"/>
    <w:rsid w:val="008F41BF"/>
    <w:rsid w:val="009404F5"/>
    <w:rsid w:val="00957FD5"/>
    <w:rsid w:val="009A3E6B"/>
    <w:rsid w:val="009E76BB"/>
    <w:rsid w:val="00AC0D48"/>
    <w:rsid w:val="00AD76BD"/>
    <w:rsid w:val="00B45F3C"/>
    <w:rsid w:val="00BA1C96"/>
    <w:rsid w:val="00C470B5"/>
    <w:rsid w:val="00D16C12"/>
    <w:rsid w:val="00D974F7"/>
    <w:rsid w:val="00DD40A9"/>
    <w:rsid w:val="00DE7DDB"/>
    <w:rsid w:val="00F4423A"/>
    <w:rsid w:val="00FB394A"/>
    <w:rsid w:val="03AE6098"/>
    <w:rsid w:val="0737002A"/>
    <w:rsid w:val="262D38E7"/>
    <w:rsid w:val="484450F6"/>
    <w:rsid w:val="581D272C"/>
    <w:rsid w:val="78A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90</Words>
  <Characters>514</Characters>
  <Lines>4</Lines>
  <Paragraphs>1</Paragraphs>
  <TotalTime>2</TotalTime>
  <ScaleCrop>false</ScaleCrop>
  <LinksUpToDate>false</LinksUpToDate>
  <CharactersWithSpaces>603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2017-03-20T02:16:00Z</dcterms:created>
  <dc:creator>LSX</dc:creator>
  <cp:lastModifiedBy>Administrator</cp:lastModifiedBy>
  <cp:lastPrinted>2013-08-12T06:01:00Z</cp:lastPrinted>
  <dcterms:modified xsi:type="dcterms:W3CDTF">2022-08-01T11:13:03Z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