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附件2：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2022年昌邑市人民法院聘用制书记员招聘报名信息表</w:t>
      </w:r>
    </w:p>
    <w:tbl>
      <w:tblPr>
        <w:tblStyle w:val="5"/>
        <w:tblpPr w:leftFromText="180" w:rightFromText="180" w:vertAnchor="text" w:horzAnchor="margin" w:tblpY="158"/>
        <w:tblW w:w="14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70"/>
        <w:gridCol w:w="943"/>
        <w:gridCol w:w="860"/>
        <w:gridCol w:w="850"/>
        <w:gridCol w:w="1134"/>
        <w:gridCol w:w="851"/>
        <w:gridCol w:w="835"/>
        <w:gridCol w:w="2340"/>
        <w:gridCol w:w="900"/>
        <w:gridCol w:w="2145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070" w:type="dxa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943" w:type="dxa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860" w:type="dxa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出生</w:t>
            </w:r>
          </w:p>
          <w:p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850" w:type="dxa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政治</w:t>
            </w:r>
          </w:p>
          <w:p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面貌</w:t>
            </w:r>
          </w:p>
        </w:tc>
        <w:tc>
          <w:tcPr>
            <w:tcW w:w="851" w:type="dxa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学历</w:t>
            </w:r>
          </w:p>
        </w:tc>
        <w:tc>
          <w:tcPr>
            <w:tcW w:w="83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34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毕业院校及专业</w:t>
            </w: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毕业时间</w:t>
            </w:r>
          </w:p>
        </w:tc>
        <w:tc>
          <w:tcPr>
            <w:tcW w:w="2145" w:type="dxa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家庭住址</w:t>
            </w:r>
          </w:p>
        </w:tc>
        <w:tc>
          <w:tcPr>
            <w:tcW w:w="1908" w:type="dxa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6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07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0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4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6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07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4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6" w:type="dxa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07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45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08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jc w:val="center"/>
        <w:rPr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请填好后</w:t>
      </w:r>
      <w:r>
        <w:fldChar w:fldCharType="begin"/>
      </w:r>
      <w:r>
        <w:instrText xml:space="preserve"> HYPERLINK "mailto:发至邮箱cyfyzzc@163.com" </w:instrText>
      </w:r>
      <w:r>
        <w:fldChar w:fldCharType="separate"/>
      </w:r>
      <w:r>
        <w:rPr>
          <w:rStyle w:val="8"/>
          <w:rFonts w:hint="eastAsia" w:ascii="黑体" w:hAnsi="黑体" w:eastAsia="黑体" w:cs="黑体"/>
          <w:sz w:val="32"/>
          <w:szCs w:val="32"/>
        </w:rPr>
        <w:t>发至邮箱</w:t>
      </w:r>
      <w:r>
        <w:rPr>
          <w:rStyle w:val="8"/>
          <w:rFonts w:ascii="黑体" w:hAnsi="黑体" w:eastAsia="黑体" w:cs="黑体"/>
          <w:sz w:val="32"/>
          <w:szCs w:val="32"/>
        </w:rPr>
        <w:t>cy</w:t>
      </w:r>
      <w:r>
        <w:rPr>
          <w:rStyle w:val="8"/>
          <w:rFonts w:hint="eastAsia" w:ascii="黑体" w:hAnsi="黑体" w:eastAsia="黑体" w:cs="黑体"/>
          <w:sz w:val="32"/>
          <w:szCs w:val="32"/>
        </w:rPr>
        <w:t>fyzzc</w:t>
      </w:r>
      <w:r>
        <w:rPr>
          <w:rStyle w:val="8"/>
          <w:rFonts w:ascii="黑体" w:hAnsi="黑体" w:eastAsia="黑体" w:cs="黑体"/>
          <w:sz w:val="32"/>
          <w:szCs w:val="32"/>
        </w:rPr>
        <w:t>@163.com</w:t>
      </w:r>
      <w:r>
        <w:rPr>
          <w:rStyle w:val="8"/>
          <w:rFonts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！</w:t>
      </w:r>
    </w:p>
    <w:p>
      <w:pPr>
        <w:jc w:val="center"/>
      </w:pPr>
    </w:p>
    <w:p/>
    <w:p/>
    <w:p/>
    <w:p/>
    <w:p/>
    <w:p/>
    <w:p/>
    <w:sectPr>
      <w:headerReference r:id="rId3" w:type="default"/>
      <w:pgSz w:w="16838" w:h="11906" w:orient="landscape"/>
      <w:pgMar w:top="1247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EB34C9"/>
    <w:rsid w:val="00025C2B"/>
    <w:rsid w:val="00026FD6"/>
    <w:rsid w:val="000426FC"/>
    <w:rsid w:val="00074882"/>
    <w:rsid w:val="00077E35"/>
    <w:rsid w:val="00081CEA"/>
    <w:rsid w:val="000943F2"/>
    <w:rsid w:val="000A43F1"/>
    <w:rsid w:val="00117756"/>
    <w:rsid w:val="001261B3"/>
    <w:rsid w:val="001305E5"/>
    <w:rsid w:val="001635F2"/>
    <w:rsid w:val="0021606B"/>
    <w:rsid w:val="0022747F"/>
    <w:rsid w:val="00236D91"/>
    <w:rsid w:val="00266E2C"/>
    <w:rsid w:val="002A32A4"/>
    <w:rsid w:val="002F3A82"/>
    <w:rsid w:val="00310B46"/>
    <w:rsid w:val="003D7023"/>
    <w:rsid w:val="00440CDB"/>
    <w:rsid w:val="004C6BF8"/>
    <w:rsid w:val="005126EE"/>
    <w:rsid w:val="0052273B"/>
    <w:rsid w:val="00527FFC"/>
    <w:rsid w:val="00531DBC"/>
    <w:rsid w:val="00545DC5"/>
    <w:rsid w:val="005A735A"/>
    <w:rsid w:val="005E223E"/>
    <w:rsid w:val="005E605F"/>
    <w:rsid w:val="005F1931"/>
    <w:rsid w:val="00616583"/>
    <w:rsid w:val="00623217"/>
    <w:rsid w:val="00626206"/>
    <w:rsid w:val="00660FBE"/>
    <w:rsid w:val="00665A27"/>
    <w:rsid w:val="00674FB7"/>
    <w:rsid w:val="00691AB0"/>
    <w:rsid w:val="006A3E08"/>
    <w:rsid w:val="006F14BE"/>
    <w:rsid w:val="006F58F7"/>
    <w:rsid w:val="00755DE9"/>
    <w:rsid w:val="00772AE2"/>
    <w:rsid w:val="00784E97"/>
    <w:rsid w:val="007B5A14"/>
    <w:rsid w:val="0082581B"/>
    <w:rsid w:val="008B3710"/>
    <w:rsid w:val="00921F78"/>
    <w:rsid w:val="009655A3"/>
    <w:rsid w:val="0097502E"/>
    <w:rsid w:val="00990232"/>
    <w:rsid w:val="00A44B0E"/>
    <w:rsid w:val="00A716EA"/>
    <w:rsid w:val="00A76FE1"/>
    <w:rsid w:val="00A812F7"/>
    <w:rsid w:val="00AB5DC3"/>
    <w:rsid w:val="00AC1AA3"/>
    <w:rsid w:val="00B15296"/>
    <w:rsid w:val="00B420C1"/>
    <w:rsid w:val="00B72F69"/>
    <w:rsid w:val="00BB3F8C"/>
    <w:rsid w:val="00BE1AF6"/>
    <w:rsid w:val="00C9618F"/>
    <w:rsid w:val="00CD72FE"/>
    <w:rsid w:val="00CE0248"/>
    <w:rsid w:val="00D04921"/>
    <w:rsid w:val="00D22D62"/>
    <w:rsid w:val="00D33A47"/>
    <w:rsid w:val="00D43179"/>
    <w:rsid w:val="00D511B0"/>
    <w:rsid w:val="00D743E3"/>
    <w:rsid w:val="00D7539C"/>
    <w:rsid w:val="00D8365B"/>
    <w:rsid w:val="00D97C83"/>
    <w:rsid w:val="00DA45C4"/>
    <w:rsid w:val="00DC508A"/>
    <w:rsid w:val="00E11238"/>
    <w:rsid w:val="00E26DC4"/>
    <w:rsid w:val="00E3096C"/>
    <w:rsid w:val="00E33C60"/>
    <w:rsid w:val="00E56E79"/>
    <w:rsid w:val="00EB34C9"/>
    <w:rsid w:val="00ED3A4F"/>
    <w:rsid w:val="00EF5222"/>
    <w:rsid w:val="00F27BFA"/>
    <w:rsid w:val="00F3163C"/>
    <w:rsid w:val="00F93CD6"/>
    <w:rsid w:val="00F94C34"/>
    <w:rsid w:val="00F9577D"/>
    <w:rsid w:val="00FD1E32"/>
    <w:rsid w:val="2F575F9D"/>
    <w:rsid w:val="54C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2017-03-20T06:30:00Z</dcterms:created>
  <dc:creator>Administrator</dc:creator>
  <cp:lastModifiedBy>Administrator</cp:lastModifiedBy>
  <cp:lastPrinted>2014-09-09T03:11:00Z</cp:lastPrinted>
  <dcterms:modified xsi:type="dcterms:W3CDTF">2022-07-30T09:00:43Z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