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华文宋体" w:hAnsi="华文宋体" w:eastAsia="华文宋体" w:cs="仿宋"/>
          <w:kern w:val="0"/>
          <w:szCs w:val="21"/>
          <w:lang w:val="en-US" w:eastAsia="zh-CN"/>
        </w:rPr>
      </w:pPr>
      <w:r>
        <w:rPr>
          <w:rFonts w:hint="eastAsia" w:ascii="华文宋体" w:hAnsi="华文宋体" w:eastAsia="华文宋体" w:cs="仿宋"/>
          <w:kern w:val="0"/>
          <w:szCs w:val="21"/>
          <w:lang w:val="zh-TW" w:eastAsia="zh-TW"/>
        </w:rPr>
        <w:t>附件</w:t>
      </w:r>
      <w:r>
        <w:rPr>
          <w:rFonts w:hint="eastAsia" w:ascii="华文宋体" w:hAnsi="华文宋体" w:eastAsia="华文宋体" w:cs="仿宋"/>
          <w:kern w:val="0"/>
          <w:szCs w:val="21"/>
          <w:lang w:val="en-US" w:eastAsia="zh-CN"/>
        </w:rPr>
        <w:t xml:space="preserve">2:  </w:t>
      </w:r>
    </w:p>
    <w:p>
      <w:pPr>
        <w:widowControl/>
        <w:spacing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中山市南朗街道2022年公开招聘事业单位人员</w:t>
      </w:r>
    </w:p>
    <w:p>
      <w:pPr>
        <w:widowControl/>
        <w:spacing w:line="460" w:lineRule="exact"/>
        <w:jc w:val="center"/>
        <w:rPr>
          <w:rFonts w:ascii="华文宋体" w:hAnsi="华文宋体" w:eastAsia="华文宋体" w:cs="仿宋"/>
          <w:b/>
          <w:bCs/>
          <w:kern w:val="0"/>
          <w:sz w:val="28"/>
          <w:szCs w:val="28"/>
          <w:lang w:val="zh-TW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（专任教师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第三期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）报名表</w:t>
      </w:r>
    </w:p>
    <w:p>
      <w:pPr>
        <w:spacing w:line="460" w:lineRule="exact"/>
        <w:jc w:val="left"/>
        <w:rPr>
          <w:rFonts w:hint="eastAsia" w:ascii="华文宋体" w:hAnsi="华文宋体" w:eastAsia="华文宋体" w:cs="仿宋"/>
          <w:kern w:val="0"/>
          <w:sz w:val="28"/>
          <w:szCs w:val="28"/>
          <w:lang w:val="zh-TW" w:eastAsia="zh-CN"/>
        </w:rPr>
      </w:pP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报名类别：</w:t>
      </w:r>
      <w:r>
        <w:rPr>
          <w:rFonts w:ascii="华文宋体" w:hAnsi="华文宋体" w:eastAsia="华文宋体" w:cs="仿宋"/>
          <w:kern w:val="0"/>
          <w:sz w:val="28"/>
          <w:szCs w:val="28"/>
          <w:lang w:val="zh-TW"/>
        </w:rPr>
        <w:t xml:space="preserve"> 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 w:eastAsia="zh-CN"/>
        </w:rPr>
        <w:t>研究生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（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）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 w:eastAsia="zh-CN"/>
        </w:rPr>
        <w:t>副高级专技人员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>（    ）</w:t>
      </w:r>
    </w:p>
    <w:p>
      <w:pPr>
        <w:spacing w:line="460" w:lineRule="exact"/>
        <w:ind w:firstLine="2240" w:firstLineChars="800"/>
        <w:jc w:val="left"/>
        <w:rPr>
          <w:rFonts w:ascii="华文宋体" w:hAnsi="华文宋体" w:eastAsia="华文宋体" w:cs="仿宋"/>
          <w:kern w:val="0"/>
          <w:sz w:val="28"/>
          <w:szCs w:val="28"/>
        </w:rPr>
      </w:pP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>岗位代码（    ）</w:t>
      </w:r>
      <w:r>
        <w:rPr>
          <w:rFonts w:hint="eastAsia" w:ascii="华文宋体" w:hAnsi="华文宋体" w:eastAsia="华文宋体" w:cs="仿宋"/>
          <w:kern w:val="0"/>
          <w:sz w:val="28"/>
          <w:szCs w:val="28"/>
        </w:rPr>
        <w:t>报考学段及岗位（</w:t>
      </w:r>
      <w:r>
        <w:rPr>
          <w:rFonts w:ascii="华文宋体" w:hAnsi="华文宋体" w:eastAsia="华文宋体" w:cs="仿宋"/>
          <w:kern w:val="0"/>
          <w:sz w:val="28"/>
          <w:szCs w:val="28"/>
        </w:rPr>
        <w:t xml:space="preserve">    </w:t>
      </w:r>
      <w:r>
        <w:rPr>
          <w:rFonts w:hint="eastAsia" w:ascii="华文宋体" w:hAnsi="华文宋体" w:eastAsia="华文宋体" w:cs="仿宋"/>
          <w:kern w:val="0"/>
          <w:sz w:val="28"/>
          <w:szCs w:val="28"/>
        </w:rPr>
        <w:t>）</w:t>
      </w:r>
    </w:p>
    <w:tbl>
      <w:tblPr>
        <w:tblStyle w:val="3"/>
        <w:tblpPr w:leftFromText="180" w:rightFromText="180" w:vertAnchor="text" w:horzAnchor="page" w:tblpX="878" w:tblpY="3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15"/>
        <w:gridCol w:w="652"/>
        <w:gridCol w:w="344"/>
        <w:gridCol w:w="777"/>
        <w:gridCol w:w="869"/>
        <w:gridCol w:w="703"/>
        <w:gridCol w:w="835"/>
        <w:gridCol w:w="188"/>
        <w:gridCol w:w="230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姓名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性别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学历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取得时间</w:t>
            </w:r>
          </w:p>
        </w:tc>
        <w:tc>
          <w:tcPr>
            <w:tcW w:w="208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毕业院校及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专业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学位及</w:t>
            </w:r>
          </w:p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取得时间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华文宋体" w:hAnsi="华文宋体" w:eastAsia="华文宋体" w:cs="仿宋"/>
                <w:sz w:val="24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政治面貌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4"/>
                <w:szCs w:val="24"/>
              </w:rPr>
              <w:t>教师资格证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4"/>
              </w:rPr>
            </w:pPr>
            <w:r>
              <w:rPr>
                <w:rFonts w:hint="eastAsia" w:ascii="华文宋体" w:hAnsi="华文宋体" w:eastAsia="华文宋体" w:cs="仿宋"/>
                <w:sz w:val="24"/>
              </w:rPr>
              <w:t>专业技术资格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现户籍地</w:t>
            </w:r>
          </w:p>
        </w:tc>
        <w:tc>
          <w:tcPr>
            <w:tcW w:w="6990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籍贯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民族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4"/>
                <w:szCs w:val="24"/>
              </w:rPr>
              <w:t>身份证号码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联系电话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通讯地址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电子邮箱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婚姻状况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3716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配偶姓名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  <w:lang w:eastAsia="zh-CN"/>
              </w:rPr>
              <w:t>及工作单位</w:t>
            </w:r>
          </w:p>
        </w:tc>
        <w:tc>
          <w:tcPr>
            <w:tcW w:w="421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0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现工作单位</w:t>
            </w:r>
            <w:r>
              <w:rPr>
                <w:rFonts w:hint="eastAsia" w:ascii="华文宋体" w:hAnsi="华文宋体" w:eastAsia="华文宋体" w:cs="仿宋"/>
                <w:szCs w:val="21"/>
              </w:rPr>
              <w:t>（学校）</w:t>
            </w:r>
          </w:p>
        </w:tc>
        <w:tc>
          <w:tcPr>
            <w:tcW w:w="7928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75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4"/>
                <w:szCs w:val="24"/>
              </w:rPr>
              <w:t>高中以上主要学习经历</w:t>
            </w:r>
            <w:r>
              <w:rPr>
                <w:rFonts w:hint="eastAsia" w:ascii="华文宋体" w:hAnsi="华文宋体" w:eastAsia="华文宋体" w:cs="仿宋"/>
                <w:sz w:val="24"/>
              </w:rPr>
              <w:t>（何时在何地何专业学习，取得何种学历）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5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工作经历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75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曾获何种</w:t>
            </w:r>
          </w:p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奖励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5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本人填写</w:t>
            </w:r>
          </w:p>
          <w:p>
            <w:pPr>
              <w:spacing w:line="460" w:lineRule="exact"/>
              <w:jc w:val="center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信息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spacing w:line="460" w:lineRule="exact"/>
              <w:ind w:left="53" w:leftChars="25" w:firstLine="420" w:firstLineChars="150"/>
              <w:jc w:val="left"/>
              <w:rPr>
                <w:rFonts w:hint="eastAsia"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上述情况填写内容真实完整。如有不实，本人同意取消应聘资格。</w:t>
            </w:r>
          </w:p>
          <w:p>
            <w:pPr>
              <w:spacing w:line="460" w:lineRule="exact"/>
              <w:ind w:left="53" w:leftChars="25" w:firstLine="420" w:firstLineChars="150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本人签名</w:t>
            </w:r>
            <w:r>
              <w:rPr>
                <w:rFonts w:ascii="华文宋体" w:hAnsi="华文宋体" w:eastAsia="华文宋体" w:cs="仿宋"/>
                <w:sz w:val="28"/>
                <w:szCs w:val="28"/>
              </w:rPr>
              <w:t xml:space="preserve">:           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日期</w:t>
            </w:r>
            <w:r>
              <w:rPr>
                <w:rFonts w:ascii="华文宋体" w:hAnsi="华文宋体" w:eastAsia="华文宋体" w:cs="仿宋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52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备</w:t>
            </w:r>
            <w:r>
              <w:rPr>
                <w:rFonts w:ascii="华文宋体" w:hAnsi="华文宋体" w:eastAsia="华文宋体" w:cs="仿宋"/>
                <w:sz w:val="28"/>
                <w:szCs w:val="28"/>
              </w:rPr>
              <w:t xml:space="preserve">   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</w:tbl>
    <w:p>
      <w:pPr>
        <w:spacing w:line="4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注意事项：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1.报考人员只能选择一个岗位进行报名；报名与考试时使用的身份证必须一致。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2.以上所有证件、材料均要求用原件进行PDF扫描上传。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所学专业与招聘岗位专业原则上要求一致。所学专业的专业代码参见《广东省2022年考试录用公务员专业参考目录》（附件3）；所学专业未列入专业目录（没有专业代码）的，可选择专业目录中的相近专业报考，所学专业必修课程须与招聘岗位要求专业的主要课程基本一致，并在资格审核时提供所学专业课程成绩单（须院校教务处盖章）、院校出具的课程对比情况说明及院校设置专业的依据等材料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报名材料必须真实、准确、完整，伪造、涂改证件、证明，提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供虚假材料或材料不符合要求者，一经查实，即取消报名资格和聘用资格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ind w:firstLine="420" w:firstLineChars="200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2M5Y2Y4MjMyYjNjNDZlOTJlMWIxYzdmNjExODkifQ=="/>
  </w:docVars>
  <w:rsids>
    <w:rsidRoot w:val="5C073DFE"/>
    <w:rsid w:val="38BD4668"/>
    <w:rsid w:val="49E222DE"/>
    <w:rsid w:val="5C073DFE"/>
    <w:rsid w:val="6CE417DE"/>
    <w:rsid w:val="7E91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中山市南朗镇人民政府</Company>
  <Pages>2</Pages>
  <Words>370</Words>
  <Characters>379</Characters>
  <Lines>0</Lines>
  <Paragraphs>0</Paragraphs>
  <TotalTime>5</TotalTime>
  <ScaleCrop>false</ScaleCrop>
  <LinksUpToDate>false</LinksUpToDate>
  <CharactersWithSpaces>431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2022-08-01T09:41:00Z</dcterms:created>
  <dc:creator>Administrator</dc:creator>
  <cp:lastModifiedBy>51965</cp:lastModifiedBy>
  <dcterms:modified xsi:type="dcterms:W3CDTF">2022-08-09T02:02:39Z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38AFD35474F64DC99BABB7F70DD32DF2</vt:lpwstr>
  </property>
</Properties>
</file>